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6108" w14:textId="77777777" w:rsidR="006841AD" w:rsidRPr="004A3F18" w:rsidRDefault="006841AD" w:rsidP="00387652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T.C.</w:t>
      </w:r>
    </w:p>
    <w:p w14:paraId="4999440D" w14:textId="77777777" w:rsidR="006841AD" w:rsidRPr="004A3F18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17D47FE4" w14:textId="77777777" w:rsidR="006841AD" w:rsidRPr="004A3F18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E3B0726" w14:textId="77777777" w:rsidR="006841AD" w:rsidRPr="004A3F18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DB4E14" w:rsidRPr="004A3F18" w14:paraId="61C8604F" w14:textId="77777777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14EC" w14:textId="77777777" w:rsidR="00AA53BD" w:rsidRPr="004A3F18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6C96" w14:textId="77777777" w:rsidR="00AA53BD" w:rsidRPr="004A3F18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3A1F1" w14:textId="77777777" w:rsidR="00AA53BD" w:rsidRPr="004A3F18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DB4E14" w:rsidRPr="004A3F18" w14:paraId="49EE1973" w14:textId="77777777" w:rsidTr="008E7B55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94A8" w14:textId="265AE070" w:rsidR="00AA53BD" w:rsidRPr="004A3F18" w:rsidRDefault="006B639C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8B0" w14:textId="050989FD" w:rsidR="00AA53BD" w:rsidRPr="004A3F18" w:rsidRDefault="00F237C1" w:rsidP="006B639C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7912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</w:t>
            </w:r>
            <w:r w:rsidR="006B639C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Alana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DAB37" w14:textId="481990DD" w:rsidR="00AA53BD" w:rsidRPr="004A3F18" w:rsidRDefault="00FF16A1" w:rsidP="00BB0BF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16A1">
              <w:rPr>
                <w:rFonts w:ascii="Times New Roman" w:eastAsia="Times New Roman" w:hAnsi="Times New Roman"/>
                <w:b/>
                <w:sz w:val="24"/>
                <w:szCs w:val="24"/>
              </w:rPr>
              <w:t>2.01.01.02.032</w:t>
            </w:r>
          </w:p>
        </w:tc>
      </w:tr>
    </w:tbl>
    <w:p w14:paraId="4E531AA8" w14:textId="77777777" w:rsidR="00055CC8" w:rsidRPr="004A3F18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ETKİNLİĞİN ADI</w:t>
      </w:r>
    </w:p>
    <w:p w14:paraId="65327C9D" w14:textId="00CEFB61" w:rsidR="0095565F" w:rsidRPr="004A3F18" w:rsidRDefault="0095565F" w:rsidP="003B6E80">
      <w:pPr>
        <w:spacing w:before="240" w:after="0" w:line="360" w:lineRule="auto"/>
        <w:ind w:left="12" w:firstLine="70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 Okul Yöneticilerinin Mesleki </w:t>
      </w:r>
      <w:r w:rsidR="00197C27" w:rsidRPr="004A3F18">
        <w:rPr>
          <w:rFonts w:ascii="Times New Roman" w:hAnsi="Times New Roman"/>
          <w:sz w:val="24"/>
          <w:szCs w:val="24"/>
        </w:rPr>
        <w:t xml:space="preserve">Becerilerinin </w:t>
      </w:r>
      <w:r w:rsidRPr="004A3F18">
        <w:rPr>
          <w:rFonts w:ascii="Times New Roman" w:hAnsi="Times New Roman"/>
          <w:sz w:val="24"/>
          <w:szCs w:val="24"/>
        </w:rPr>
        <w:t>Gelişim</w:t>
      </w:r>
      <w:r w:rsidR="00197C27" w:rsidRPr="004A3F18">
        <w:rPr>
          <w:rFonts w:ascii="Times New Roman" w:hAnsi="Times New Roman"/>
          <w:sz w:val="24"/>
          <w:szCs w:val="24"/>
        </w:rPr>
        <w:t>i</w:t>
      </w:r>
      <w:r w:rsidRPr="004A3F18">
        <w:rPr>
          <w:rFonts w:ascii="Times New Roman" w:hAnsi="Times New Roman"/>
          <w:sz w:val="24"/>
          <w:szCs w:val="24"/>
        </w:rPr>
        <w:t xml:space="preserve"> </w:t>
      </w:r>
      <w:r w:rsidR="00197C27" w:rsidRPr="004A3F18">
        <w:rPr>
          <w:rFonts w:ascii="Times New Roman" w:hAnsi="Times New Roman"/>
          <w:sz w:val="24"/>
          <w:szCs w:val="24"/>
        </w:rPr>
        <w:t>Eğitimi Kursu</w:t>
      </w:r>
    </w:p>
    <w:p w14:paraId="5CE38E37" w14:textId="77777777" w:rsidR="006841AD" w:rsidRPr="004A3F18" w:rsidRDefault="006841AD" w:rsidP="00702B33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ETKİNLİĞİN AMAÇLARI</w:t>
      </w:r>
      <w:r w:rsidR="00702B33" w:rsidRPr="004A3F18">
        <w:rPr>
          <w:rFonts w:ascii="Times New Roman" w:hAnsi="Times New Roman"/>
          <w:b/>
          <w:sz w:val="24"/>
          <w:szCs w:val="24"/>
        </w:rPr>
        <w:t xml:space="preserve"> </w:t>
      </w:r>
    </w:p>
    <w:p w14:paraId="20D3C580" w14:textId="77777777" w:rsidR="00702B33" w:rsidRPr="004A3F18" w:rsidRDefault="0009398C" w:rsidP="00702B33">
      <w:pPr>
        <w:spacing w:before="240"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      </w:t>
      </w:r>
      <w:r w:rsidR="00702B33" w:rsidRPr="004A3F18">
        <w:rPr>
          <w:rFonts w:ascii="Times New Roman" w:hAnsi="Times New Roman"/>
          <w:sz w:val="24"/>
          <w:szCs w:val="24"/>
        </w:rPr>
        <w:t xml:space="preserve">Bu faaliyet; </w:t>
      </w:r>
      <w:r w:rsidR="00197C27" w:rsidRPr="004A3F18">
        <w:rPr>
          <w:rFonts w:ascii="Times New Roman" w:hAnsi="Times New Roman"/>
          <w:sz w:val="24"/>
          <w:szCs w:val="24"/>
        </w:rPr>
        <w:t>“Kapsayıcı Eğitim Bağlamında Okul Yöneticilerinin Mesleki Becerilerinin Gelişimi Programı</w:t>
      </w:r>
      <w:r w:rsidR="009E22C1" w:rsidRPr="004A3F18">
        <w:rPr>
          <w:rFonts w:ascii="Times New Roman" w:hAnsi="Times New Roman"/>
          <w:bCs/>
          <w:sz w:val="24"/>
          <w:szCs w:val="24"/>
        </w:rPr>
        <w:t>”</w:t>
      </w:r>
      <w:r w:rsidR="00702B33" w:rsidRPr="004A3F18">
        <w:rPr>
          <w:rFonts w:ascii="Times New Roman" w:hAnsi="Times New Roman"/>
          <w:bCs/>
          <w:sz w:val="24"/>
          <w:szCs w:val="24"/>
        </w:rPr>
        <w:t xml:space="preserve"> kapsamında geliştirilen modüller aracılığıyla </w:t>
      </w:r>
      <w:r w:rsidR="0095565F" w:rsidRPr="004A3F18">
        <w:rPr>
          <w:rFonts w:ascii="Times New Roman" w:hAnsi="Times New Roman"/>
          <w:sz w:val="24"/>
          <w:szCs w:val="24"/>
        </w:rPr>
        <w:t>okul yöneticilerinin</w:t>
      </w:r>
      <w:r w:rsidR="00ED05B0" w:rsidRPr="004A3F18">
        <w:rPr>
          <w:rFonts w:ascii="Times New Roman" w:hAnsi="Times New Roman"/>
          <w:sz w:val="24"/>
          <w:szCs w:val="24"/>
        </w:rPr>
        <w:t xml:space="preserve"> kapsayıcılık bağlamında</w:t>
      </w:r>
      <w:r w:rsidR="0095565F" w:rsidRPr="004A3F18">
        <w:rPr>
          <w:rFonts w:ascii="Times New Roman" w:hAnsi="Times New Roman"/>
          <w:sz w:val="24"/>
          <w:szCs w:val="24"/>
        </w:rPr>
        <w:t xml:space="preserve"> mesleki gelişimlerine ilişkin</w:t>
      </w:r>
      <w:r w:rsidR="00702B33" w:rsidRPr="004A3F18">
        <w:rPr>
          <w:rFonts w:ascii="Times New Roman" w:hAnsi="Times New Roman"/>
          <w:sz w:val="24"/>
          <w:szCs w:val="24"/>
        </w:rPr>
        <w:t xml:space="preserve"> bilgi, beceri, değer ve farkındalıklarını artırmak</w:t>
      </w:r>
      <w:r w:rsidR="00702B33" w:rsidRPr="004A3F18">
        <w:rPr>
          <w:rFonts w:ascii="Times New Roman" w:hAnsi="Times New Roman"/>
          <w:bCs/>
          <w:sz w:val="24"/>
          <w:szCs w:val="24"/>
        </w:rPr>
        <w:t xml:space="preserve"> </w:t>
      </w:r>
      <w:r w:rsidR="00702B33" w:rsidRPr="004A3F18">
        <w:rPr>
          <w:rFonts w:ascii="Times New Roman" w:hAnsi="Times New Roman"/>
          <w:sz w:val="24"/>
          <w:szCs w:val="24"/>
        </w:rPr>
        <w:t>amacıyla düzenlenmektedir.</w:t>
      </w:r>
      <w:r w:rsidR="0095565F" w:rsidRPr="004A3F18">
        <w:rPr>
          <w:rFonts w:ascii="Times New Roman" w:hAnsi="Times New Roman"/>
          <w:sz w:val="24"/>
          <w:szCs w:val="24"/>
        </w:rPr>
        <w:t xml:space="preserve"> </w:t>
      </w:r>
      <w:r w:rsidR="000E702B" w:rsidRPr="004A3F18">
        <w:rPr>
          <w:rFonts w:ascii="Times New Roman" w:hAnsi="Times New Roman"/>
          <w:sz w:val="24"/>
          <w:szCs w:val="24"/>
        </w:rPr>
        <w:t>Bu faaliyeti başarı ile tamamlayan kursiyer;</w:t>
      </w:r>
    </w:p>
    <w:p w14:paraId="774C7A17" w14:textId="77777777" w:rsidR="00FC5F04" w:rsidRPr="004A3F18" w:rsidRDefault="009D2339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>O</w:t>
      </w:r>
      <w:r w:rsidR="00FC5F04"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kul </w:t>
      </w:r>
      <w:r w:rsidR="009A5AD6"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>yönetimi</w:t>
      </w:r>
      <w:r w:rsidR="00370C8F"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ne ilişkin meslekli gelişim </w:t>
      </w:r>
      <w:r w:rsidR="009A5AD6"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alanlarını </w:t>
      </w:r>
      <w:r w:rsidR="000E702B" w:rsidRPr="004A3F18">
        <w:rPr>
          <w:rFonts w:ascii="Times New Roman" w:hAnsi="Times New Roman"/>
          <w:sz w:val="24"/>
          <w:szCs w:val="24"/>
        </w:rPr>
        <w:t>açıklar</w:t>
      </w:r>
      <w:r w:rsidR="00370C8F" w:rsidRPr="004A3F18">
        <w:rPr>
          <w:rFonts w:ascii="Times New Roman" w:hAnsi="Times New Roman"/>
          <w:sz w:val="24"/>
          <w:szCs w:val="24"/>
        </w:rPr>
        <w:t>.</w:t>
      </w:r>
    </w:p>
    <w:p w14:paraId="1343B72D" w14:textId="77777777" w:rsidR="003625DA" w:rsidRPr="004A3F18" w:rsidRDefault="003625DA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Okul yönetimi meslekli gelişim alanlarına ilişkin </w:t>
      </w:r>
      <w:r w:rsidR="00370C8F" w:rsidRPr="004A3F18">
        <w:rPr>
          <w:rFonts w:ascii="Times New Roman" w:hAnsi="Times New Roman"/>
          <w:sz w:val="24"/>
          <w:szCs w:val="24"/>
        </w:rPr>
        <w:t>olası zorlaştırıcı faktör</w:t>
      </w:r>
      <w:r w:rsidR="009A5AD6" w:rsidRPr="004A3F18">
        <w:rPr>
          <w:rFonts w:ascii="Times New Roman" w:hAnsi="Times New Roman"/>
          <w:sz w:val="24"/>
          <w:szCs w:val="24"/>
        </w:rPr>
        <w:t>ler</w:t>
      </w:r>
      <w:r w:rsidRPr="004A3F18">
        <w:rPr>
          <w:rFonts w:ascii="Times New Roman" w:hAnsi="Times New Roman"/>
          <w:sz w:val="24"/>
          <w:szCs w:val="24"/>
        </w:rPr>
        <w:t>i belirler.</w:t>
      </w:r>
      <w:r w:rsidR="009A5AD6" w:rsidRPr="004A3F18">
        <w:rPr>
          <w:rFonts w:ascii="Times New Roman" w:hAnsi="Times New Roman"/>
          <w:sz w:val="24"/>
          <w:szCs w:val="24"/>
        </w:rPr>
        <w:t xml:space="preserve"> </w:t>
      </w:r>
    </w:p>
    <w:p w14:paraId="4BF4C635" w14:textId="2F20EBB4" w:rsidR="00FC5F04" w:rsidRPr="004A3F18" w:rsidRDefault="003625DA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Okul yönetimi meslekli gelişim alanlarına ilişkin </w:t>
      </w:r>
      <w:r w:rsidR="009A5AD6" w:rsidRPr="004A3F18">
        <w:rPr>
          <w:rFonts w:ascii="Times New Roman" w:hAnsi="Times New Roman"/>
          <w:sz w:val="24"/>
          <w:szCs w:val="24"/>
        </w:rPr>
        <w:t xml:space="preserve">kontrol </w:t>
      </w:r>
      <w:r w:rsidR="00517C32" w:rsidRPr="004A3F18">
        <w:rPr>
          <w:rFonts w:ascii="Times New Roman" w:hAnsi="Times New Roman"/>
          <w:sz w:val="24"/>
          <w:szCs w:val="24"/>
        </w:rPr>
        <w:t xml:space="preserve">listeleri </w:t>
      </w:r>
      <w:r w:rsidR="009A5AD6" w:rsidRPr="004A3F18">
        <w:rPr>
          <w:rFonts w:ascii="Times New Roman" w:hAnsi="Times New Roman"/>
          <w:sz w:val="24"/>
          <w:szCs w:val="24"/>
        </w:rPr>
        <w:t>ve iş akışı üzerinden iş takibini yapar.</w:t>
      </w:r>
    </w:p>
    <w:p w14:paraId="0578F023" w14:textId="64ED3A4C" w:rsidR="003625DA" w:rsidRPr="004A3F18" w:rsidRDefault="00F102FF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>Okul Aile Birliği Bütçesi</w:t>
      </w:r>
      <w:r w:rsidR="007172AD" w:rsidRPr="004A3F18">
        <w:rPr>
          <w:rFonts w:ascii="Times New Roman" w:hAnsi="Times New Roman"/>
          <w:sz w:val="24"/>
          <w:szCs w:val="24"/>
        </w:rPr>
        <w:t xml:space="preserve">nin yönetim bileşenlerini </w:t>
      </w:r>
      <w:r w:rsidR="00F71C17">
        <w:rPr>
          <w:rFonts w:ascii="Times New Roman" w:hAnsi="Times New Roman"/>
          <w:sz w:val="24"/>
          <w:szCs w:val="24"/>
        </w:rPr>
        <w:t>açıklar</w:t>
      </w:r>
    </w:p>
    <w:p w14:paraId="479701A6" w14:textId="3D481815" w:rsidR="00F102FF" w:rsidRPr="004A3F18" w:rsidRDefault="003625DA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Okul Aile Birliği Bütçesine ilişkin </w:t>
      </w:r>
      <w:r w:rsidR="007172AD" w:rsidRPr="004A3F18">
        <w:rPr>
          <w:rFonts w:ascii="Times New Roman" w:hAnsi="Times New Roman"/>
          <w:sz w:val="24"/>
          <w:szCs w:val="24"/>
        </w:rPr>
        <w:t>yönetim becerisi kazanır.</w:t>
      </w:r>
    </w:p>
    <w:p w14:paraId="1564BF98" w14:textId="0E85CEFE" w:rsidR="00F102FF" w:rsidRPr="004A3F18" w:rsidRDefault="00F102FF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>Ulusal/Uluslararası Proje ve Protokoller</w:t>
      </w:r>
      <w:r w:rsidR="003625DA" w:rsidRPr="004A3F18">
        <w:rPr>
          <w:rFonts w:ascii="Times New Roman" w:hAnsi="Times New Roman"/>
          <w:sz w:val="24"/>
          <w:szCs w:val="24"/>
        </w:rPr>
        <w:t>i</w:t>
      </w:r>
      <w:r w:rsidR="007172AD" w:rsidRPr="004A3F18">
        <w:rPr>
          <w:rFonts w:ascii="Times New Roman" w:hAnsi="Times New Roman"/>
          <w:sz w:val="24"/>
          <w:szCs w:val="24"/>
        </w:rPr>
        <w:t xml:space="preserve"> hazırlar.</w:t>
      </w:r>
    </w:p>
    <w:p w14:paraId="5691BBC5" w14:textId="6AFE4666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Okul Öncesi Kurumları ve Bünyesinde Ana Sınıfı Bulunan Kurumların</w:t>
      </w:r>
      <w:r w:rsidR="003625DA" w:rsidRPr="004A3F18">
        <w:rPr>
          <w:rFonts w:ascii="Times New Roman" w:hAnsi="Times New Roman"/>
          <w:sz w:val="24"/>
          <w:szCs w:val="24"/>
          <w:lang w:eastAsia="tr-TR"/>
        </w:rPr>
        <w:t xml:space="preserve">- </w:t>
      </w:r>
      <w:r w:rsidRPr="004A3F18">
        <w:rPr>
          <w:rFonts w:ascii="Times New Roman" w:hAnsi="Times New Roman"/>
          <w:sz w:val="24"/>
          <w:szCs w:val="24"/>
          <w:lang w:eastAsia="tr-TR"/>
        </w:rPr>
        <w:t>Döner Sermaye Kapsamında Olan Okullar Hariç- Bütçe Dışı Gelirleri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ni açıklar.</w:t>
      </w:r>
    </w:p>
    <w:p w14:paraId="37DFA07B" w14:textId="1E4109B0" w:rsidR="003625DA" w:rsidRPr="004A3F18" w:rsidRDefault="003625DA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Okul Öncesi Kurumları ve Bünyesinde Ana Sınıfı Bulunan Kurumların- Döner Sermaye Kapsamında Olan Okullar Hariç- Bütçe Dışı Gelirlerini yönetir.</w:t>
      </w:r>
    </w:p>
    <w:p w14:paraId="2FDD5467" w14:textId="507419E2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Mesleki ve Teknik Eğitim Döner Sermaye Gelirleri</w:t>
      </w:r>
      <w:r w:rsidR="00EB1575" w:rsidRPr="004A3F18">
        <w:rPr>
          <w:rFonts w:ascii="Times New Roman" w:hAnsi="Times New Roman"/>
          <w:sz w:val="24"/>
          <w:szCs w:val="24"/>
          <w:lang w:eastAsia="tr-TR"/>
        </w:rPr>
        <w:t>n</w:t>
      </w:r>
      <w:r w:rsidR="00F71C17">
        <w:rPr>
          <w:rFonts w:ascii="Times New Roman" w:hAnsi="Times New Roman"/>
          <w:sz w:val="24"/>
          <w:szCs w:val="24"/>
          <w:lang w:eastAsia="tr-TR"/>
        </w:rPr>
        <w:t xml:space="preserve">i 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tanımlar</w:t>
      </w:r>
      <w:r w:rsidR="003625DA" w:rsidRPr="004A3F18">
        <w:rPr>
          <w:rFonts w:ascii="Times New Roman" w:hAnsi="Times New Roman"/>
          <w:sz w:val="24"/>
          <w:szCs w:val="24"/>
          <w:lang w:eastAsia="tr-TR"/>
        </w:rPr>
        <w:t>.</w:t>
      </w:r>
    </w:p>
    <w:p w14:paraId="1A405816" w14:textId="15008B5F" w:rsidR="003625DA" w:rsidRPr="004A3F18" w:rsidRDefault="003625DA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Mesleki ve Teknik Eğitim Döner Sermaye Gelirlerini yönetir.</w:t>
      </w:r>
    </w:p>
    <w:p w14:paraId="2F3DC43B" w14:textId="63CE92B9" w:rsidR="003625DA" w:rsidRPr="004A3F18" w:rsidRDefault="003625DA" w:rsidP="003625DA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lastRenderedPageBreak/>
        <w:t xml:space="preserve">Ortaöğretim - İmam Hatip Ortaokulları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g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enel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b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ütçe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g</w:t>
      </w:r>
      <w:r w:rsidRPr="004A3F18">
        <w:rPr>
          <w:rFonts w:ascii="Times New Roman" w:hAnsi="Times New Roman"/>
          <w:sz w:val="24"/>
          <w:szCs w:val="24"/>
          <w:lang w:eastAsia="tr-TR"/>
        </w:rPr>
        <w:t>elirlerini yönetir.</w:t>
      </w:r>
    </w:p>
    <w:p w14:paraId="3AA83CC2" w14:textId="248B8978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Taşınır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ayıt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s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isteminde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ayıtlı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o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lan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t</w:t>
      </w:r>
      <w:r w:rsidRPr="004A3F18">
        <w:rPr>
          <w:rFonts w:ascii="Times New Roman" w:hAnsi="Times New Roman"/>
          <w:sz w:val="24"/>
          <w:szCs w:val="24"/>
          <w:lang w:eastAsia="tr-TR"/>
        </w:rPr>
        <w:t>aşınırlar</w:t>
      </w:r>
      <w:r w:rsidR="00CC18DE" w:rsidRPr="004A3F18">
        <w:rPr>
          <w:rFonts w:ascii="Times New Roman" w:hAnsi="Times New Roman"/>
          <w:sz w:val="24"/>
          <w:szCs w:val="24"/>
          <w:lang w:eastAsia="tr-TR"/>
        </w:rPr>
        <w:t xml:space="preserve">ı 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açıklar.</w:t>
      </w:r>
    </w:p>
    <w:p w14:paraId="632FBDC9" w14:textId="0193E741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Bürokratik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i</w:t>
      </w:r>
      <w:r w:rsidRPr="004A3F18">
        <w:rPr>
          <w:rFonts w:ascii="Times New Roman" w:hAnsi="Times New Roman"/>
          <w:sz w:val="24"/>
          <w:szCs w:val="24"/>
          <w:lang w:eastAsia="tr-TR"/>
        </w:rPr>
        <w:t>şlemler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de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o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kul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m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üdürü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t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arafından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y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önetildiği ve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h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arcandığı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>alemler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 xml:space="preserve">i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açıklar</w:t>
      </w:r>
    </w:p>
    <w:p w14:paraId="64EDF054" w14:textId="77777777" w:rsidR="00517C32" w:rsidRPr="004A3F18" w:rsidRDefault="00370C8F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="00517C32" w:rsidRPr="004A3F18">
        <w:rPr>
          <w:rFonts w:ascii="Times New Roman" w:hAnsi="Times New Roman"/>
          <w:sz w:val="24"/>
          <w:szCs w:val="24"/>
        </w:rPr>
        <w:t>“İnsan Kıymetlerinin Yönetimi” sürecine ilişkin kontrol listeleri ve iş akışı üzerinden iş takibini yapar.</w:t>
      </w:r>
    </w:p>
    <w:p w14:paraId="51218F2A" w14:textId="74FE138E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Personel </w:t>
      </w:r>
      <w:r w:rsidR="004D614A">
        <w:rPr>
          <w:rFonts w:ascii="Times New Roman" w:hAnsi="Times New Roman"/>
          <w:sz w:val="24"/>
          <w:szCs w:val="24"/>
          <w:lang w:eastAsia="tr-TR"/>
        </w:rPr>
        <w:t>g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örev </w:t>
      </w:r>
      <w:r w:rsidR="004D614A">
        <w:rPr>
          <w:rFonts w:ascii="Times New Roman" w:hAnsi="Times New Roman"/>
          <w:sz w:val="24"/>
          <w:szCs w:val="24"/>
          <w:lang w:eastAsia="tr-TR"/>
        </w:rPr>
        <w:t>d</w:t>
      </w:r>
      <w:r w:rsidR="00F71C17">
        <w:rPr>
          <w:rFonts w:ascii="Times New Roman" w:hAnsi="Times New Roman"/>
          <w:sz w:val="24"/>
          <w:szCs w:val="24"/>
          <w:lang w:eastAsia="tr-TR"/>
        </w:rPr>
        <w:t>ağılımını yapar</w:t>
      </w:r>
    </w:p>
    <w:p w14:paraId="527712D3" w14:textId="7D709D5B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Personel </w:t>
      </w:r>
      <w:r w:rsidR="004D614A">
        <w:rPr>
          <w:rFonts w:ascii="Times New Roman" w:hAnsi="Times New Roman"/>
          <w:sz w:val="24"/>
          <w:szCs w:val="24"/>
          <w:lang w:eastAsia="tr-TR"/>
        </w:rPr>
        <w:t>ö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zlük </w:t>
      </w:r>
      <w:r w:rsidR="004D614A">
        <w:rPr>
          <w:rFonts w:ascii="Times New Roman" w:hAnsi="Times New Roman"/>
          <w:sz w:val="24"/>
          <w:szCs w:val="24"/>
          <w:lang w:eastAsia="tr-TR"/>
        </w:rPr>
        <w:t>h</w:t>
      </w:r>
      <w:r w:rsidRPr="004A3F18">
        <w:rPr>
          <w:rFonts w:ascii="Times New Roman" w:hAnsi="Times New Roman"/>
          <w:sz w:val="24"/>
          <w:szCs w:val="24"/>
          <w:lang w:eastAsia="tr-TR"/>
        </w:rPr>
        <w:t>akları</w:t>
      </w:r>
      <w:r w:rsidR="004D614A">
        <w:rPr>
          <w:rFonts w:ascii="Times New Roman" w:hAnsi="Times New Roman"/>
          <w:sz w:val="24"/>
          <w:szCs w:val="24"/>
          <w:lang w:eastAsia="tr-TR"/>
        </w:rPr>
        <w:t>nı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analiz eder.</w:t>
      </w:r>
    </w:p>
    <w:p w14:paraId="2CF20A03" w14:textId="7B5BD5EA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Problem </w:t>
      </w:r>
      <w:r w:rsidR="008571AC" w:rsidRPr="004A3F18">
        <w:rPr>
          <w:rFonts w:ascii="Times New Roman" w:hAnsi="Times New Roman"/>
          <w:sz w:val="24"/>
          <w:szCs w:val="24"/>
          <w:lang w:eastAsia="tr-TR"/>
        </w:rPr>
        <w:t>ç</w:t>
      </w:r>
      <w:r w:rsidRPr="004A3F18">
        <w:rPr>
          <w:rFonts w:ascii="Times New Roman" w:hAnsi="Times New Roman"/>
          <w:sz w:val="24"/>
          <w:szCs w:val="24"/>
          <w:lang w:eastAsia="tr-TR"/>
        </w:rPr>
        <w:t>özme</w:t>
      </w:r>
      <w:r w:rsidR="008571AC" w:rsidRPr="004A3F18">
        <w:rPr>
          <w:rFonts w:ascii="Times New Roman" w:hAnsi="Times New Roman"/>
          <w:sz w:val="24"/>
          <w:szCs w:val="24"/>
          <w:lang w:eastAsia="tr-TR"/>
        </w:rPr>
        <w:t xml:space="preserve"> yöntemlerini uygular</w:t>
      </w:r>
    </w:p>
    <w:p w14:paraId="57298F9E" w14:textId="2B880CD8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Toplantı </w:t>
      </w:r>
      <w:r w:rsidR="008571AC" w:rsidRPr="004A3F18">
        <w:rPr>
          <w:rFonts w:ascii="Times New Roman" w:hAnsi="Times New Roman"/>
          <w:sz w:val="24"/>
          <w:szCs w:val="24"/>
          <w:lang w:eastAsia="tr-TR"/>
        </w:rPr>
        <w:t>y</w:t>
      </w:r>
      <w:r w:rsidRPr="004A3F18">
        <w:rPr>
          <w:rFonts w:ascii="Times New Roman" w:hAnsi="Times New Roman"/>
          <w:sz w:val="24"/>
          <w:szCs w:val="24"/>
          <w:lang w:eastAsia="tr-TR"/>
        </w:rPr>
        <w:t>önetimi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nin önemini açıklar.</w:t>
      </w:r>
    </w:p>
    <w:p w14:paraId="1E712E34" w14:textId="1D61925D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Ders 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denetim ilkerini uygular.</w:t>
      </w:r>
    </w:p>
    <w:p w14:paraId="4583BB44" w14:textId="1A9D75B9" w:rsidR="00F102FF" w:rsidRPr="004A3F18" w:rsidRDefault="007172AD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Resmî </w:t>
      </w:r>
      <w:r w:rsidR="001F2735">
        <w:rPr>
          <w:rFonts w:ascii="Times New Roman" w:hAnsi="Times New Roman"/>
          <w:sz w:val="24"/>
          <w:szCs w:val="24"/>
          <w:lang w:eastAsia="tr-TR"/>
        </w:rPr>
        <w:t>y</w:t>
      </w:r>
      <w:r w:rsidRPr="004A3F18">
        <w:rPr>
          <w:rFonts w:ascii="Times New Roman" w:hAnsi="Times New Roman"/>
          <w:sz w:val="24"/>
          <w:szCs w:val="24"/>
          <w:lang w:eastAsia="tr-TR"/>
        </w:rPr>
        <w:t>azışma kurallarını uygular.</w:t>
      </w:r>
    </w:p>
    <w:p w14:paraId="39D7CB64" w14:textId="238CF759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 Mesleki </w:t>
      </w:r>
      <w:r w:rsidR="001F2735">
        <w:rPr>
          <w:rFonts w:ascii="Times New Roman" w:hAnsi="Times New Roman"/>
          <w:sz w:val="24"/>
          <w:szCs w:val="24"/>
          <w:lang w:eastAsia="tr-TR"/>
        </w:rPr>
        <w:t>g</w:t>
      </w:r>
      <w:r w:rsidRPr="004A3F18">
        <w:rPr>
          <w:rFonts w:ascii="Times New Roman" w:hAnsi="Times New Roman"/>
          <w:sz w:val="24"/>
          <w:szCs w:val="24"/>
          <w:lang w:eastAsia="tr-TR"/>
        </w:rPr>
        <w:t>elişim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 xml:space="preserve">in gerekliliğini 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açıklar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14:paraId="0B8AADB3" w14:textId="617C0F17" w:rsidR="00517C32" w:rsidRPr="004A3F18" w:rsidRDefault="00517C32" w:rsidP="00F10C4A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 </w:t>
      </w:r>
      <w:r w:rsidR="00B06568"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Pr="004A3F18">
        <w:rPr>
          <w:rFonts w:ascii="Times New Roman" w:hAnsi="Times New Roman"/>
          <w:sz w:val="24"/>
          <w:szCs w:val="24"/>
        </w:rPr>
        <w:t>“Okul Yönetimi</w:t>
      </w:r>
      <w:r w:rsidR="00F102FF" w:rsidRPr="004A3F18">
        <w:rPr>
          <w:rFonts w:ascii="Times New Roman" w:hAnsi="Times New Roman"/>
          <w:sz w:val="24"/>
          <w:szCs w:val="24"/>
        </w:rPr>
        <w:t xml:space="preserve"> ve Gelişimi</w:t>
      </w:r>
      <w:r w:rsidRPr="004A3F18">
        <w:rPr>
          <w:rFonts w:ascii="Times New Roman" w:hAnsi="Times New Roman"/>
          <w:sz w:val="24"/>
          <w:szCs w:val="24"/>
        </w:rPr>
        <w:t>” sürecine ilişkin kontrol listeleri ve iş akışı üzerinden iş takibini yapar.</w:t>
      </w:r>
    </w:p>
    <w:p w14:paraId="093F6D79" w14:textId="24EB8AFB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Öğrenme </w:t>
      </w:r>
      <w:r w:rsidR="008202DD" w:rsidRPr="004A3F18">
        <w:rPr>
          <w:rFonts w:ascii="Times New Roman" w:hAnsi="Times New Roman"/>
          <w:sz w:val="24"/>
          <w:szCs w:val="24"/>
          <w:lang w:eastAsia="tr-TR"/>
        </w:rPr>
        <w:t>a</w:t>
      </w:r>
      <w:r w:rsidRPr="004A3F18">
        <w:rPr>
          <w:rFonts w:ascii="Times New Roman" w:hAnsi="Times New Roman"/>
          <w:sz w:val="24"/>
          <w:szCs w:val="24"/>
          <w:lang w:eastAsia="tr-TR"/>
        </w:rPr>
        <w:t>nalitiği (Veriye Dayalı Yönetim)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kavramını </w:t>
      </w:r>
      <w:r w:rsidR="00F71C17">
        <w:rPr>
          <w:rFonts w:ascii="Times New Roman" w:hAnsi="Times New Roman"/>
          <w:sz w:val="24"/>
          <w:szCs w:val="24"/>
          <w:lang w:eastAsia="tr-TR"/>
        </w:rPr>
        <w:t>açıklar</w:t>
      </w:r>
    </w:p>
    <w:p w14:paraId="400343E0" w14:textId="4ABBC825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Eğitimde </w:t>
      </w:r>
      <w:r w:rsidR="00B33BF0" w:rsidRPr="004A3F18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alite </w:t>
      </w:r>
      <w:r w:rsidR="00B33BF0" w:rsidRPr="004A3F18">
        <w:rPr>
          <w:rFonts w:ascii="Times New Roman" w:hAnsi="Times New Roman"/>
          <w:sz w:val="24"/>
          <w:szCs w:val="24"/>
          <w:lang w:eastAsia="tr-TR"/>
        </w:rPr>
        <w:t>y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önetim 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sistem</w:t>
      </w:r>
      <w:r w:rsidR="00B33BF0" w:rsidRPr="004A3F18">
        <w:rPr>
          <w:rFonts w:ascii="Times New Roman" w:hAnsi="Times New Roman"/>
          <w:sz w:val="24"/>
          <w:szCs w:val="24"/>
          <w:lang w:eastAsia="tr-TR"/>
        </w:rPr>
        <w:t>ini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adımlarını sıralar.</w:t>
      </w:r>
    </w:p>
    <w:p w14:paraId="2E5FC11C" w14:textId="63B8A980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Olumlu Okul Kültürü Geliştirme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nin önemi ve gerekliliklerin</w:t>
      </w:r>
      <w:r w:rsidR="00F71C17">
        <w:rPr>
          <w:rFonts w:ascii="Times New Roman" w:hAnsi="Times New Roman"/>
          <w:sz w:val="24"/>
          <w:szCs w:val="24"/>
          <w:lang w:eastAsia="tr-TR"/>
        </w:rPr>
        <w:t>e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71C17">
        <w:rPr>
          <w:rFonts w:ascii="Times New Roman" w:hAnsi="Times New Roman"/>
          <w:sz w:val="24"/>
          <w:szCs w:val="24"/>
          <w:lang w:eastAsia="tr-TR"/>
        </w:rPr>
        <w:t>yönelik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uygulama örneklerini sıralar.</w:t>
      </w:r>
    </w:p>
    <w:p w14:paraId="24A62FFF" w14:textId="031E8B41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İş Sağlığı ve Güvenliği</w:t>
      </w:r>
      <w:r w:rsidR="008202DD" w:rsidRPr="004A3F18">
        <w:rPr>
          <w:rFonts w:ascii="Times New Roman" w:hAnsi="Times New Roman"/>
          <w:sz w:val="24"/>
          <w:szCs w:val="24"/>
          <w:lang w:eastAsia="tr-TR"/>
        </w:rPr>
        <w:t>nin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önemi</w:t>
      </w:r>
      <w:r w:rsidR="00C8778D">
        <w:rPr>
          <w:rFonts w:ascii="Times New Roman" w:hAnsi="Times New Roman"/>
          <w:sz w:val="24"/>
          <w:szCs w:val="24"/>
          <w:lang w:eastAsia="tr-TR"/>
        </w:rPr>
        <w:t>ni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8202DD" w:rsidRPr="004A3F18">
        <w:rPr>
          <w:rFonts w:ascii="Times New Roman" w:hAnsi="Times New Roman"/>
          <w:sz w:val="24"/>
          <w:szCs w:val="24"/>
          <w:lang w:eastAsia="tr-TR"/>
        </w:rPr>
        <w:t>açıklar</w:t>
      </w:r>
    </w:p>
    <w:p w14:paraId="00E95A1C" w14:textId="5CCC1DEE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Okulun </w:t>
      </w:r>
      <w:r w:rsidR="00F71C17">
        <w:rPr>
          <w:rFonts w:ascii="Times New Roman" w:hAnsi="Times New Roman"/>
          <w:sz w:val="24"/>
          <w:szCs w:val="24"/>
          <w:lang w:eastAsia="tr-TR"/>
        </w:rPr>
        <w:t>f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iziki </w:t>
      </w:r>
      <w:r w:rsidR="00F71C17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>apasitesi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nin geliştirilmesin</w:t>
      </w:r>
      <w:r w:rsidR="009928C3" w:rsidRPr="004A3F18">
        <w:rPr>
          <w:rFonts w:ascii="Times New Roman" w:hAnsi="Times New Roman"/>
          <w:sz w:val="24"/>
          <w:szCs w:val="24"/>
          <w:lang w:eastAsia="tr-TR"/>
        </w:rPr>
        <w:t xml:space="preserve">e 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9928C3" w:rsidRPr="004A3F18">
        <w:rPr>
          <w:rFonts w:ascii="Times New Roman" w:hAnsi="Times New Roman"/>
          <w:sz w:val="24"/>
          <w:szCs w:val="24"/>
          <w:lang w:eastAsia="tr-TR"/>
        </w:rPr>
        <w:t>yönelik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71C17">
        <w:rPr>
          <w:rFonts w:ascii="Times New Roman" w:hAnsi="Times New Roman"/>
          <w:sz w:val="24"/>
          <w:szCs w:val="24"/>
          <w:lang w:eastAsia="tr-TR"/>
        </w:rPr>
        <w:t>etkinlikler geliştirir</w:t>
      </w:r>
    </w:p>
    <w:p w14:paraId="62367648" w14:textId="0907ECD3" w:rsidR="009A5AD6" w:rsidRPr="004A3F18" w:rsidRDefault="00B06568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="009A5AD6" w:rsidRPr="004A3F18">
        <w:rPr>
          <w:rFonts w:ascii="Times New Roman" w:hAnsi="Times New Roman"/>
          <w:sz w:val="24"/>
          <w:szCs w:val="24"/>
        </w:rPr>
        <w:t>“Toplum Temelli Eğitim”</w:t>
      </w:r>
      <w:r w:rsidR="00517C32" w:rsidRPr="004A3F18">
        <w:rPr>
          <w:rFonts w:ascii="Times New Roman" w:hAnsi="Times New Roman"/>
          <w:sz w:val="24"/>
          <w:szCs w:val="24"/>
        </w:rPr>
        <w:t xml:space="preserve"> </w:t>
      </w:r>
      <w:r w:rsidR="00EA5C1D">
        <w:rPr>
          <w:rFonts w:ascii="Times New Roman" w:hAnsi="Times New Roman"/>
          <w:sz w:val="24"/>
          <w:szCs w:val="24"/>
        </w:rPr>
        <w:t xml:space="preserve">sürecine ilişkin </w:t>
      </w:r>
      <w:r w:rsidR="00517C32" w:rsidRPr="004A3F18">
        <w:rPr>
          <w:rFonts w:ascii="Times New Roman" w:hAnsi="Times New Roman"/>
          <w:sz w:val="24"/>
          <w:szCs w:val="24"/>
        </w:rPr>
        <w:t>yönlendirici iyi öneriler, olası zorlaştırıcı faktörler</w:t>
      </w:r>
      <w:r w:rsidR="00C8778D">
        <w:rPr>
          <w:rFonts w:ascii="Times New Roman" w:hAnsi="Times New Roman"/>
          <w:sz w:val="24"/>
          <w:szCs w:val="24"/>
        </w:rPr>
        <w:t>i</w:t>
      </w:r>
      <w:r w:rsidR="00517C32" w:rsidRPr="004A3F18">
        <w:rPr>
          <w:rFonts w:ascii="Times New Roman" w:hAnsi="Times New Roman"/>
          <w:sz w:val="24"/>
          <w:szCs w:val="24"/>
        </w:rPr>
        <w:t xml:space="preserve"> </w:t>
      </w:r>
      <w:r w:rsidR="00C8778D">
        <w:rPr>
          <w:rFonts w:ascii="Times New Roman" w:hAnsi="Times New Roman"/>
          <w:sz w:val="24"/>
          <w:szCs w:val="24"/>
        </w:rPr>
        <w:t>açıklar</w:t>
      </w:r>
    </w:p>
    <w:p w14:paraId="50E484EB" w14:textId="77777777" w:rsidR="00517C32" w:rsidRPr="004A3F18" w:rsidRDefault="00B06568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="00517C32" w:rsidRPr="004A3F18">
        <w:rPr>
          <w:rFonts w:ascii="Times New Roman" w:hAnsi="Times New Roman"/>
          <w:sz w:val="24"/>
          <w:szCs w:val="24"/>
        </w:rPr>
        <w:t>“Toplum Temelli Eğitim” sürecine ilişkin kontrol listeleri ve iş akışı üzerinden iş takibini yapar.</w:t>
      </w:r>
    </w:p>
    <w:p w14:paraId="2366D2FE" w14:textId="5DCAD2B7" w:rsidR="00F102FF" w:rsidRPr="004A3F18" w:rsidRDefault="00F102FF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Topluma Duyarlı Okul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kavramını </w:t>
      </w:r>
      <w:r w:rsidR="00F70024" w:rsidRPr="004A3F18">
        <w:rPr>
          <w:rFonts w:ascii="Times New Roman" w:hAnsi="Times New Roman"/>
          <w:sz w:val="24"/>
          <w:szCs w:val="24"/>
          <w:lang w:eastAsia="tr-TR"/>
        </w:rPr>
        <w:t>açıklar</w:t>
      </w:r>
    </w:p>
    <w:p w14:paraId="509AEBD6" w14:textId="10424CD7" w:rsidR="00F70024" w:rsidRPr="004A3F18" w:rsidRDefault="00F70024" w:rsidP="00F70024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Çevreyle uyumlu okul geliştirmenin önemini fark eder </w:t>
      </w:r>
    </w:p>
    <w:p w14:paraId="3250B2C3" w14:textId="33A58412" w:rsidR="00F102FF" w:rsidRPr="004A3F18" w:rsidRDefault="00CF1F2D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Okul Aile </w:t>
      </w:r>
      <w:r w:rsidR="00F70024" w:rsidRPr="004A3F18">
        <w:rPr>
          <w:rFonts w:ascii="Times New Roman" w:hAnsi="Times New Roman"/>
          <w:sz w:val="24"/>
          <w:szCs w:val="24"/>
          <w:lang w:eastAsia="tr-TR"/>
        </w:rPr>
        <w:t>i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lişkilerinin </w:t>
      </w:r>
      <w:r w:rsidR="00F70024" w:rsidRPr="004A3F18">
        <w:rPr>
          <w:rFonts w:ascii="Times New Roman" w:hAnsi="Times New Roman"/>
          <w:sz w:val="24"/>
          <w:szCs w:val="24"/>
          <w:lang w:eastAsia="tr-TR"/>
        </w:rPr>
        <w:t xml:space="preserve">eğitimdeki 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önemini açıklar </w:t>
      </w:r>
    </w:p>
    <w:p w14:paraId="6EE7A248" w14:textId="6328FFB0" w:rsidR="00F102FF" w:rsidRPr="004A3F18" w:rsidRDefault="00F102FF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Paydaş İlişkilerinin Yönetilmesi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ne ilişkin beceri kazanır.</w:t>
      </w:r>
    </w:p>
    <w:p w14:paraId="4749A7CE" w14:textId="2BAF8469" w:rsidR="00F102FF" w:rsidRPr="004A3F18" w:rsidRDefault="00F102FF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Okul Sosyal Medya Hesaplarının ve Web Sitesinin Yönetilmesi</w:t>
      </w:r>
      <w:r w:rsidR="0094178F" w:rsidRPr="004A3F18">
        <w:rPr>
          <w:rFonts w:ascii="Times New Roman" w:hAnsi="Times New Roman"/>
          <w:sz w:val="24"/>
          <w:szCs w:val="24"/>
          <w:lang w:eastAsia="tr-TR"/>
        </w:rPr>
        <w:t>ne yön verir, kontrol eder.</w:t>
      </w:r>
    </w:p>
    <w:p w14:paraId="5BF28EFD" w14:textId="77777777" w:rsidR="009A5AD6" w:rsidRPr="004A3F18" w:rsidRDefault="00B06568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="009A5AD6" w:rsidRPr="004A3F18">
        <w:rPr>
          <w:rFonts w:ascii="Times New Roman" w:hAnsi="Times New Roman"/>
          <w:sz w:val="24"/>
          <w:szCs w:val="24"/>
        </w:rPr>
        <w:t>“Öğretimsel Liderlik”</w:t>
      </w:r>
      <w:r w:rsidR="00517C32" w:rsidRPr="004A3F18">
        <w:rPr>
          <w:rFonts w:ascii="Times New Roman" w:hAnsi="Times New Roman"/>
          <w:sz w:val="24"/>
          <w:szCs w:val="24"/>
        </w:rPr>
        <w:t xml:space="preserve"> sürecine ilişkin kontrol listeleri ve iş akışı üzerinden iş takibini yapar.</w:t>
      </w:r>
    </w:p>
    <w:p w14:paraId="0787644A" w14:textId="6596F30F" w:rsidR="00374221" w:rsidRPr="004A3F18" w:rsidRDefault="00374221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Öğretmen </w:t>
      </w:r>
      <w:r w:rsidR="0094178F" w:rsidRPr="004A3F18">
        <w:rPr>
          <w:rFonts w:ascii="Times New Roman" w:hAnsi="Times New Roman"/>
          <w:sz w:val="24"/>
          <w:szCs w:val="24"/>
          <w:lang w:eastAsia="tr-TR"/>
        </w:rPr>
        <w:t>ve öğrencinin izlenmesi ve değerlendirilmesi yöntem ve tekniklerini açıklar.</w:t>
      </w:r>
    </w:p>
    <w:p w14:paraId="0BCB7E25" w14:textId="10150E95" w:rsidR="00F519E1" w:rsidRPr="004A3F18" w:rsidRDefault="00517C32" w:rsidP="0042796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lastRenderedPageBreak/>
        <w:t xml:space="preserve">“Kapsayıcı Eğitim” </w:t>
      </w:r>
      <w:r w:rsidRPr="004A3F18">
        <w:rPr>
          <w:rFonts w:ascii="Times New Roman" w:hAnsi="Times New Roman"/>
          <w:sz w:val="24"/>
          <w:szCs w:val="24"/>
        </w:rPr>
        <w:t>sürecine ilişkin kontrol listeleri ve iş akışı üzerinden iş takibini yapar.</w:t>
      </w:r>
    </w:p>
    <w:p w14:paraId="17A65373" w14:textId="77777777" w:rsidR="00F519E1" w:rsidRPr="004A3F18" w:rsidRDefault="00F519E1" w:rsidP="00F519E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Kapsayıcı Eğitim Hizmet İçi Eğitimlerini planlar.</w:t>
      </w:r>
    </w:p>
    <w:p w14:paraId="229B9103" w14:textId="18B302D2" w:rsidR="00374221" w:rsidRPr="004A3F18" w:rsidRDefault="00374221" w:rsidP="0042796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Aile </w:t>
      </w:r>
      <w:r w:rsidR="00F519E1" w:rsidRPr="004A3F18">
        <w:rPr>
          <w:rFonts w:ascii="Times New Roman" w:hAnsi="Times New Roman"/>
          <w:sz w:val="24"/>
          <w:szCs w:val="24"/>
        </w:rPr>
        <w:t>z</w:t>
      </w:r>
      <w:r w:rsidRPr="004A3F18">
        <w:rPr>
          <w:rFonts w:ascii="Times New Roman" w:hAnsi="Times New Roman"/>
          <w:sz w:val="24"/>
          <w:szCs w:val="24"/>
        </w:rPr>
        <w:t>iyaretleri</w:t>
      </w:r>
      <w:r w:rsidR="0094178F" w:rsidRPr="004A3F18">
        <w:rPr>
          <w:rFonts w:ascii="Times New Roman" w:hAnsi="Times New Roman"/>
          <w:sz w:val="24"/>
          <w:szCs w:val="24"/>
        </w:rPr>
        <w:t xml:space="preserve">nin </w:t>
      </w:r>
      <w:r w:rsidR="00F519E1" w:rsidRPr="004A3F18">
        <w:rPr>
          <w:rFonts w:ascii="Times New Roman" w:hAnsi="Times New Roman"/>
          <w:sz w:val="24"/>
          <w:szCs w:val="24"/>
        </w:rPr>
        <w:t>yönelik</w:t>
      </w:r>
      <w:r w:rsidR="0094178F" w:rsidRPr="004A3F18">
        <w:rPr>
          <w:rFonts w:ascii="Times New Roman" w:hAnsi="Times New Roman"/>
          <w:sz w:val="24"/>
          <w:szCs w:val="24"/>
        </w:rPr>
        <w:t xml:space="preserve"> çalışma planı hazırlar.</w:t>
      </w:r>
    </w:p>
    <w:p w14:paraId="5D761986" w14:textId="4523962E" w:rsidR="00374221" w:rsidRPr="004A3F18" w:rsidRDefault="00374221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Sivil Toplum Kuruluşları/ Yerel Yönetimler / Sektör İş Birlikleri</w:t>
      </w:r>
      <w:r w:rsidR="0094178F" w:rsidRPr="004A3F18">
        <w:rPr>
          <w:rFonts w:ascii="Times New Roman" w:hAnsi="Times New Roman"/>
          <w:sz w:val="24"/>
          <w:szCs w:val="24"/>
        </w:rPr>
        <w:t>nin kurulmasında beceri kazanır.</w:t>
      </w:r>
    </w:p>
    <w:p w14:paraId="76C3A601" w14:textId="43EBE2F4" w:rsidR="00374221" w:rsidRPr="004A3F18" w:rsidRDefault="00374221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Okulun </w:t>
      </w:r>
      <w:r w:rsidR="00ED0350" w:rsidRPr="004A3F18">
        <w:rPr>
          <w:rFonts w:ascii="Times New Roman" w:hAnsi="Times New Roman"/>
          <w:sz w:val="24"/>
          <w:szCs w:val="24"/>
        </w:rPr>
        <w:t>f</w:t>
      </w:r>
      <w:r w:rsidRPr="004A3F18">
        <w:rPr>
          <w:rFonts w:ascii="Times New Roman" w:hAnsi="Times New Roman"/>
          <w:sz w:val="24"/>
          <w:szCs w:val="24"/>
        </w:rPr>
        <w:t xml:space="preserve">iziki </w:t>
      </w:r>
      <w:r w:rsidR="00ED0350" w:rsidRPr="004A3F18">
        <w:rPr>
          <w:rFonts w:ascii="Times New Roman" w:hAnsi="Times New Roman"/>
          <w:sz w:val="24"/>
          <w:szCs w:val="24"/>
        </w:rPr>
        <w:t>y</w:t>
      </w:r>
      <w:r w:rsidRPr="004A3F18">
        <w:rPr>
          <w:rFonts w:ascii="Times New Roman" w:hAnsi="Times New Roman"/>
          <w:sz w:val="24"/>
          <w:szCs w:val="24"/>
        </w:rPr>
        <w:t xml:space="preserve">apı ve </w:t>
      </w:r>
      <w:r w:rsidR="00ED0350" w:rsidRPr="004A3F18">
        <w:rPr>
          <w:rFonts w:ascii="Times New Roman" w:hAnsi="Times New Roman"/>
          <w:sz w:val="24"/>
          <w:szCs w:val="24"/>
        </w:rPr>
        <w:t>d</w:t>
      </w:r>
      <w:r w:rsidRPr="004A3F18">
        <w:rPr>
          <w:rFonts w:ascii="Times New Roman" w:hAnsi="Times New Roman"/>
          <w:sz w:val="24"/>
          <w:szCs w:val="24"/>
        </w:rPr>
        <w:t xml:space="preserve">onanımını </w:t>
      </w:r>
      <w:r w:rsidR="00ED0350" w:rsidRPr="004A3F18">
        <w:rPr>
          <w:rFonts w:ascii="Times New Roman" w:hAnsi="Times New Roman"/>
          <w:sz w:val="24"/>
          <w:szCs w:val="24"/>
        </w:rPr>
        <w:t>k</w:t>
      </w:r>
      <w:r w:rsidRPr="004A3F18">
        <w:rPr>
          <w:rFonts w:ascii="Times New Roman" w:hAnsi="Times New Roman"/>
          <w:sz w:val="24"/>
          <w:szCs w:val="24"/>
        </w:rPr>
        <w:t xml:space="preserve">apsayıcı </w:t>
      </w:r>
      <w:r w:rsidR="00ED0350" w:rsidRPr="004A3F18">
        <w:rPr>
          <w:rFonts w:ascii="Times New Roman" w:hAnsi="Times New Roman"/>
          <w:sz w:val="24"/>
          <w:szCs w:val="24"/>
        </w:rPr>
        <w:t>e</w:t>
      </w:r>
      <w:r w:rsidRPr="004A3F18">
        <w:rPr>
          <w:rFonts w:ascii="Times New Roman" w:hAnsi="Times New Roman"/>
          <w:sz w:val="24"/>
          <w:szCs w:val="24"/>
        </w:rPr>
        <w:t xml:space="preserve">ğitime </w:t>
      </w:r>
      <w:r w:rsidR="00ED0350" w:rsidRPr="004A3F18">
        <w:rPr>
          <w:rFonts w:ascii="Times New Roman" w:hAnsi="Times New Roman"/>
          <w:sz w:val="24"/>
          <w:szCs w:val="24"/>
        </w:rPr>
        <w:t>uygun hale getirir.</w:t>
      </w:r>
    </w:p>
    <w:p w14:paraId="3A299B9D" w14:textId="77777777" w:rsidR="00C34EC6" w:rsidRPr="004A3F18" w:rsidRDefault="006841AD" w:rsidP="00140AFD">
      <w:pPr>
        <w:pStyle w:val="ListeParagraf"/>
        <w:widowControl w:val="0"/>
        <w:numPr>
          <w:ilvl w:val="0"/>
          <w:numId w:val="27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Hlk506972658"/>
      <w:r w:rsidRPr="004A3F18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14:paraId="6943B484" w14:textId="77777777" w:rsidR="00C34EC6" w:rsidRPr="004A3F18" w:rsidRDefault="00C34EC6" w:rsidP="00C34EC6">
      <w:pPr>
        <w:spacing w:before="24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A. MESLEKİ BİLGİ</w:t>
      </w:r>
      <w:r w:rsidRPr="004A3F18">
        <w:rPr>
          <w:rFonts w:ascii="Times New Roman" w:hAnsi="Times New Roman"/>
          <w:sz w:val="24"/>
          <w:szCs w:val="24"/>
        </w:rPr>
        <w:t>:</w:t>
      </w:r>
    </w:p>
    <w:p w14:paraId="65712E07" w14:textId="77777777" w:rsidR="00C34EC6" w:rsidRPr="004A3F18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A1. Alan Bilgisi</w:t>
      </w:r>
    </w:p>
    <w:p w14:paraId="0FEC0E1C" w14:textId="6DE5F115" w:rsidR="007172AD" w:rsidRPr="004A3F18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A 2.Alan Eğitimi Bilgisi</w:t>
      </w:r>
    </w:p>
    <w:p w14:paraId="41FFA8F8" w14:textId="77777777" w:rsidR="00C34EC6" w:rsidRPr="004A3F18" w:rsidRDefault="00C34EC6" w:rsidP="00C34EC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 xml:space="preserve">      B. MESLEKİ BECERİ</w:t>
      </w:r>
      <w:r w:rsidRPr="004A3F18">
        <w:rPr>
          <w:rFonts w:ascii="Times New Roman" w:hAnsi="Times New Roman"/>
          <w:sz w:val="24"/>
          <w:szCs w:val="24"/>
        </w:rPr>
        <w:t>:</w:t>
      </w:r>
    </w:p>
    <w:p w14:paraId="295E9337" w14:textId="303A1C3D" w:rsidR="007172AD" w:rsidRPr="004A3F18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B1</w:t>
      </w:r>
      <w:r w:rsidR="00C34EC6" w:rsidRPr="004A3F18">
        <w:rPr>
          <w:rFonts w:ascii="Times New Roman" w:hAnsi="Times New Roman"/>
          <w:sz w:val="24"/>
          <w:szCs w:val="24"/>
        </w:rPr>
        <w:t xml:space="preserve">. </w:t>
      </w:r>
      <w:r w:rsidRPr="004A3F18">
        <w:rPr>
          <w:rFonts w:ascii="Times New Roman" w:hAnsi="Times New Roman"/>
          <w:sz w:val="24"/>
          <w:szCs w:val="24"/>
        </w:rPr>
        <w:t>Eğitim Öğretimi Planlama</w:t>
      </w:r>
    </w:p>
    <w:p w14:paraId="0802178D" w14:textId="09118920" w:rsidR="00C34EC6" w:rsidRPr="004A3F18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B 2. </w:t>
      </w:r>
      <w:r w:rsidR="00C34EC6" w:rsidRPr="004A3F18">
        <w:rPr>
          <w:rFonts w:ascii="Times New Roman" w:hAnsi="Times New Roman"/>
          <w:sz w:val="24"/>
          <w:szCs w:val="24"/>
        </w:rPr>
        <w:t>Öğrenme Ortamları Oluşturma</w:t>
      </w:r>
    </w:p>
    <w:p w14:paraId="534E2D73" w14:textId="77777777" w:rsidR="00C34EC6" w:rsidRPr="004A3F18" w:rsidRDefault="00C34EC6" w:rsidP="00C34EC6">
      <w:pPr>
        <w:ind w:left="142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    </w:t>
      </w:r>
      <w:r w:rsidRPr="004A3F18">
        <w:rPr>
          <w:rFonts w:ascii="Times New Roman" w:hAnsi="Times New Roman"/>
          <w:sz w:val="24"/>
          <w:szCs w:val="24"/>
        </w:rPr>
        <w:tab/>
        <w:t>B3. Öğretme ve Öğrenme Sürecini Yönetme</w:t>
      </w:r>
    </w:p>
    <w:p w14:paraId="79327B93" w14:textId="0F544A58" w:rsidR="00C34EC6" w:rsidRPr="004A3F18" w:rsidRDefault="007172AD" w:rsidP="006F2B7D">
      <w:pPr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ab/>
      </w:r>
      <w:r w:rsidR="00C34EC6" w:rsidRPr="004A3F18">
        <w:rPr>
          <w:rFonts w:ascii="Times New Roman" w:hAnsi="Times New Roman"/>
          <w:b/>
          <w:sz w:val="24"/>
          <w:szCs w:val="24"/>
        </w:rPr>
        <w:t>C. TUTUM VE DEĞERLER:</w:t>
      </w:r>
    </w:p>
    <w:p w14:paraId="20BBBEB3" w14:textId="77777777" w:rsidR="00C34EC6" w:rsidRPr="004A3F18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C1. Milli, Manevi ve Evrensel Değerler  </w:t>
      </w:r>
    </w:p>
    <w:p w14:paraId="6963E7A2" w14:textId="77777777" w:rsidR="00C34EC6" w:rsidRPr="004A3F18" w:rsidRDefault="00C34EC6" w:rsidP="00C34EC6">
      <w:pPr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      </w:t>
      </w:r>
      <w:r w:rsidRPr="004A3F18">
        <w:rPr>
          <w:rFonts w:ascii="Times New Roman" w:hAnsi="Times New Roman"/>
          <w:sz w:val="24"/>
          <w:szCs w:val="24"/>
        </w:rPr>
        <w:tab/>
        <w:t>C3. İletişim ve İş Birliği</w:t>
      </w:r>
    </w:p>
    <w:p w14:paraId="38BA246B" w14:textId="77777777" w:rsidR="00C34EC6" w:rsidRPr="004A3F18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C4. Kişisel ve Mesleki Gelişim</w:t>
      </w:r>
    </w:p>
    <w:bookmarkEnd w:id="0"/>
    <w:p w14:paraId="384889A8" w14:textId="77777777" w:rsidR="00055CC8" w:rsidRPr="004A3F18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51D5CD5F" w14:textId="77777777" w:rsidR="006841AD" w:rsidRPr="004A3F18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Kursun süresi </w:t>
      </w:r>
      <w:r w:rsidR="00B06568" w:rsidRPr="004A3F18">
        <w:rPr>
          <w:rFonts w:ascii="Times New Roman" w:hAnsi="Times New Roman"/>
          <w:b/>
          <w:sz w:val="24"/>
          <w:szCs w:val="24"/>
        </w:rPr>
        <w:t>3</w:t>
      </w:r>
      <w:r w:rsidR="00F8110D" w:rsidRPr="004A3F18">
        <w:rPr>
          <w:rFonts w:ascii="Times New Roman" w:hAnsi="Times New Roman"/>
          <w:b/>
          <w:sz w:val="24"/>
          <w:szCs w:val="24"/>
        </w:rPr>
        <w:t>0</w:t>
      </w:r>
      <w:r w:rsidR="009D6C72" w:rsidRPr="004A3F18">
        <w:rPr>
          <w:rFonts w:ascii="Times New Roman" w:hAnsi="Times New Roman"/>
          <w:sz w:val="24"/>
          <w:szCs w:val="24"/>
        </w:rPr>
        <w:t xml:space="preserve"> </w:t>
      </w:r>
      <w:r w:rsidR="006841AD" w:rsidRPr="004A3F18">
        <w:rPr>
          <w:rFonts w:ascii="Times New Roman" w:hAnsi="Times New Roman"/>
          <w:sz w:val="24"/>
          <w:szCs w:val="24"/>
        </w:rPr>
        <w:t>ders saatidir.</w:t>
      </w:r>
    </w:p>
    <w:p w14:paraId="1234901A" w14:textId="77777777" w:rsidR="006841AD" w:rsidRPr="004A3F18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14:paraId="05890014" w14:textId="77777777" w:rsidR="006841AD" w:rsidRPr="004A3F18" w:rsidRDefault="0014561D" w:rsidP="00154A19">
      <w:pPr>
        <w:spacing w:before="240"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    </w:t>
      </w:r>
      <w:r w:rsidR="00560A9B" w:rsidRPr="004A3F18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C34EC6" w:rsidRPr="004A3F18">
        <w:rPr>
          <w:rFonts w:ascii="Times New Roman" w:hAnsi="Times New Roman"/>
          <w:sz w:val="24"/>
          <w:szCs w:val="24"/>
        </w:rPr>
        <w:t>yöneticiler</w:t>
      </w:r>
      <w:r w:rsidR="00560A9B" w:rsidRPr="004A3F18">
        <w:rPr>
          <w:rFonts w:ascii="Times New Roman" w:hAnsi="Times New Roman"/>
          <w:sz w:val="24"/>
          <w:szCs w:val="24"/>
        </w:rPr>
        <w:t>.</w:t>
      </w:r>
    </w:p>
    <w:p w14:paraId="73D4AF71" w14:textId="77777777" w:rsidR="006841AD" w:rsidRPr="004A3F18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14:paraId="415B7A63" w14:textId="77777777" w:rsidR="001C4109" w:rsidRPr="004A3F18" w:rsidRDefault="006841AD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Bu faaliyet</w:t>
      </w:r>
      <w:r w:rsidR="0024669A" w:rsidRPr="004A3F18">
        <w:rPr>
          <w:rFonts w:ascii="Times New Roman" w:hAnsi="Times New Roman"/>
          <w:sz w:val="24"/>
          <w:szCs w:val="24"/>
        </w:rPr>
        <w:t>;</w:t>
      </w:r>
      <w:r w:rsidR="00675BD8" w:rsidRPr="004A3F18">
        <w:rPr>
          <w:rFonts w:ascii="Times New Roman" w:hAnsi="Times New Roman"/>
          <w:sz w:val="24"/>
          <w:szCs w:val="24"/>
        </w:rPr>
        <w:t xml:space="preserve"> Millî Eğitim Bakanlığı Hizmet İ</w:t>
      </w:r>
      <w:r w:rsidRPr="004A3F18">
        <w:rPr>
          <w:rFonts w:ascii="Times New Roman" w:hAnsi="Times New Roman"/>
          <w:sz w:val="24"/>
          <w:szCs w:val="24"/>
        </w:rPr>
        <w:t>çi Eğitim Yönetme</w:t>
      </w:r>
      <w:r w:rsidR="00FF6C44" w:rsidRPr="004A3F18">
        <w:rPr>
          <w:rFonts w:ascii="Times New Roman" w:hAnsi="Times New Roman"/>
          <w:sz w:val="24"/>
          <w:szCs w:val="24"/>
        </w:rPr>
        <w:t xml:space="preserve">liği doğrultusunda </w:t>
      </w:r>
      <w:r w:rsidR="001C4109" w:rsidRPr="004A3F18">
        <w:rPr>
          <w:rFonts w:ascii="Times New Roman" w:hAnsi="Times New Roman"/>
          <w:sz w:val="24"/>
          <w:szCs w:val="24"/>
        </w:rPr>
        <w:t>merkezi</w:t>
      </w:r>
      <w:r w:rsidRPr="004A3F18">
        <w:rPr>
          <w:rFonts w:ascii="Times New Roman" w:hAnsi="Times New Roman"/>
          <w:sz w:val="24"/>
          <w:szCs w:val="24"/>
        </w:rPr>
        <w:t xml:space="preserve"> </w:t>
      </w:r>
      <w:r w:rsidR="008B6749" w:rsidRPr="004A3F18">
        <w:rPr>
          <w:rFonts w:ascii="Times New Roman" w:hAnsi="Times New Roman"/>
          <w:sz w:val="24"/>
          <w:szCs w:val="24"/>
        </w:rPr>
        <w:t xml:space="preserve">bir </w:t>
      </w:r>
      <w:r w:rsidRPr="004A3F18">
        <w:rPr>
          <w:rFonts w:ascii="Times New Roman" w:hAnsi="Times New Roman"/>
          <w:sz w:val="24"/>
          <w:szCs w:val="24"/>
        </w:rPr>
        <w:t>faaliyet olarak yürütülecektir.</w:t>
      </w:r>
      <w:r w:rsidR="009D6C72" w:rsidRPr="004A3F18">
        <w:rPr>
          <w:rFonts w:ascii="Times New Roman" w:hAnsi="Times New Roman"/>
          <w:sz w:val="24"/>
          <w:szCs w:val="24"/>
        </w:rPr>
        <w:t xml:space="preserve"> </w:t>
      </w:r>
    </w:p>
    <w:p w14:paraId="6D72F703" w14:textId="77777777" w:rsidR="006E0FEE" w:rsidRPr="004A3F18" w:rsidRDefault="006E0FEE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Eğitim görevlisi olarak; </w:t>
      </w:r>
      <w:r w:rsidRPr="004A3F18">
        <w:rPr>
          <w:rFonts w:ascii="Times New Roman" w:hAnsi="Times New Roman"/>
          <w:bCs/>
          <w:sz w:val="24"/>
          <w:szCs w:val="24"/>
        </w:rPr>
        <w:t xml:space="preserve"> </w:t>
      </w:r>
      <w:r w:rsidR="008B6749" w:rsidRPr="004A3F18">
        <w:rPr>
          <w:rFonts w:ascii="Times New Roman" w:hAnsi="Times New Roman"/>
          <w:bCs/>
          <w:sz w:val="24"/>
          <w:szCs w:val="24"/>
        </w:rPr>
        <w:t xml:space="preserve">bu </w:t>
      </w:r>
      <w:r w:rsidRPr="004A3F18">
        <w:rPr>
          <w:rFonts w:ascii="Times New Roman" w:hAnsi="Times New Roman"/>
          <w:bCs/>
          <w:sz w:val="24"/>
          <w:szCs w:val="24"/>
        </w:rPr>
        <w:t>alan</w:t>
      </w:r>
      <w:r w:rsidR="008B6749" w:rsidRPr="004A3F18">
        <w:rPr>
          <w:rFonts w:ascii="Times New Roman" w:hAnsi="Times New Roman"/>
          <w:bCs/>
          <w:sz w:val="24"/>
          <w:szCs w:val="24"/>
        </w:rPr>
        <w:t xml:space="preserve">da/konuda </w:t>
      </w:r>
      <w:r w:rsidR="00FF6C44" w:rsidRPr="004A3F18">
        <w:rPr>
          <w:rFonts w:ascii="Times New Roman" w:hAnsi="Times New Roman"/>
          <w:bCs/>
          <w:sz w:val="24"/>
          <w:szCs w:val="24"/>
        </w:rPr>
        <w:t>hizmet içi eğitim alan</w:t>
      </w:r>
      <w:r w:rsidR="008B6749" w:rsidRPr="004A3F18">
        <w:rPr>
          <w:rFonts w:ascii="Times New Roman" w:hAnsi="Times New Roman"/>
          <w:bCs/>
          <w:sz w:val="24"/>
          <w:szCs w:val="24"/>
        </w:rPr>
        <w:t xml:space="preserve"> </w:t>
      </w:r>
      <w:r w:rsidR="00FF6C44" w:rsidRPr="004A3F18">
        <w:rPr>
          <w:rFonts w:ascii="Times New Roman" w:hAnsi="Times New Roman"/>
          <w:bCs/>
          <w:sz w:val="24"/>
          <w:szCs w:val="24"/>
        </w:rPr>
        <w:t>eğitim personeli</w:t>
      </w:r>
      <w:r w:rsidR="008B6749" w:rsidRPr="004A3F18">
        <w:rPr>
          <w:rFonts w:ascii="Times New Roman" w:hAnsi="Times New Roman"/>
          <w:bCs/>
          <w:sz w:val="24"/>
          <w:szCs w:val="24"/>
        </w:rPr>
        <w:t xml:space="preserve"> görevlendirilecektir.</w:t>
      </w:r>
    </w:p>
    <w:p w14:paraId="6E7B2021" w14:textId="77777777" w:rsidR="006E0FEE" w:rsidRPr="004A3F18" w:rsidRDefault="006E0FEE" w:rsidP="007C5FB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lastRenderedPageBreak/>
        <w:t>Sınıf ortamı katılımcıların etkin iletişim kurabileceği</w:t>
      </w:r>
      <w:r w:rsidR="008B6749" w:rsidRPr="004A3F18">
        <w:rPr>
          <w:rFonts w:ascii="Times New Roman" w:hAnsi="Times New Roman"/>
          <w:sz w:val="24"/>
          <w:szCs w:val="24"/>
        </w:rPr>
        <w:t>, aktif öğretim yöntemlerine imkan verebilecek bir</w:t>
      </w:r>
      <w:r w:rsidRPr="004A3F18">
        <w:rPr>
          <w:rFonts w:ascii="Times New Roman" w:hAnsi="Times New Roman"/>
          <w:sz w:val="24"/>
          <w:szCs w:val="24"/>
        </w:rPr>
        <w:t xml:space="preserve"> biçimde düzenlenecektir.</w:t>
      </w:r>
    </w:p>
    <w:p w14:paraId="048C7D84" w14:textId="77777777" w:rsidR="00F35169" w:rsidRPr="004A3F18" w:rsidRDefault="006E0FEE" w:rsidP="00647E6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Katılımcı sayısı her eğitim ortamı için 2</w:t>
      </w:r>
      <w:r w:rsidR="008B6749" w:rsidRPr="004A3F18">
        <w:rPr>
          <w:rFonts w:ascii="Times New Roman" w:hAnsi="Times New Roman"/>
          <w:sz w:val="24"/>
          <w:szCs w:val="24"/>
        </w:rPr>
        <w:t>5</w:t>
      </w:r>
      <w:r w:rsidRPr="004A3F18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14:paraId="4F924A81" w14:textId="77777777" w:rsidR="002756A6" w:rsidRDefault="002756A6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B7D73E" w14:textId="77777777" w:rsidR="002D0D58" w:rsidRPr="004A3F18" w:rsidRDefault="006841AD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53C93865" w14:textId="6D1E19C7" w:rsidR="006841AD" w:rsidRDefault="006841AD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99"/>
        <w:gridCol w:w="1537"/>
      </w:tblGrid>
      <w:tr w:rsidR="002756A6" w14:paraId="2C147B32" w14:textId="77777777" w:rsidTr="002756A6">
        <w:tc>
          <w:tcPr>
            <w:tcW w:w="8330" w:type="dxa"/>
            <w:vAlign w:val="center"/>
          </w:tcPr>
          <w:p w14:paraId="143F2163" w14:textId="7FC32C34" w:rsidR="002756A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KONULAR</w:t>
            </w:r>
          </w:p>
        </w:tc>
        <w:tc>
          <w:tcPr>
            <w:tcW w:w="1556" w:type="dxa"/>
            <w:vAlign w:val="center"/>
          </w:tcPr>
          <w:p w14:paraId="54F091C1" w14:textId="7D83B675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2756A6" w14:paraId="464890AC" w14:textId="77777777" w:rsidTr="002756A6">
        <w:tc>
          <w:tcPr>
            <w:tcW w:w="8330" w:type="dxa"/>
          </w:tcPr>
          <w:p w14:paraId="780F2735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MADDİ KAYNAK YÖNETİMİ</w:t>
            </w:r>
          </w:p>
          <w:p w14:paraId="78600DFE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 Okul Aile Birliği Bütçesi</w:t>
            </w:r>
          </w:p>
          <w:p w14:paraId="1805BF4A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1.1. Nakdî Bağışlar</w:t>
            </w:r>
          </w:p>
          <w:p w14:paraId="2F8830A8" w14:textId="77777777" w:rsidR="002756A6" w:rsidRPr="004A3F18" w:rsidRDefault="002756A6" w:rsidP="002756A6">
            <w:pPr>
              <w:spacing w:after="0" w:line="36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1.1.1. İsteğe Bağlı </w:t>
            </w:r>
          </w:p>
          <w:p w14:paraId="16BF6E68" w14:textId="77777777" w:rsidR="002756A6" w:rsidRPr="004A3F18" w:rsidRDefault="002756A6" w:rsidP="002756A6">
            <w:pPr>
              <w:spacing w:after="0" w:line="36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1.1.2. Şartlı Olan Bağışlar</w:t>
            </w:r>
          </w:p>
          <w:p w14:paraId="48FB494C" w14:textId="77777777" w:rsidR="002756A6" w:rsidRPr="004A3F18" w:rsidRDefault="002756A6" w:rsidP="002756A6">
            <w:pPr>
              <w:spacing w:after="0" w:line="36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1.1.3. Tüzel Kişilerin Bağışları </w:t>
            </w:r>
          </w:p>
          <w:p w14:paraId="6B37C751" w14:textId="77777777" w:rsidR="002756A6" w:rsidRPr="004A3F18" w:rsidRDefault="002756A6" w:rsidP="002756A6">
            <w:pPr>
              <w:spacing w:after="0" w:line="36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1.1.4. Temel Eğitim Çocuk Kulüpleri Aktarım Gelirleri</w:t>
            </w:r>
          </w:p>
          <w:p w14:paraId="55E65F0B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1.2. Aynî Bağışlar</w:t>
            </w:r>
          </w:p>
          <w:p w14:paraId="01D90324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1.3. Kira Gelirleri</w:t>
            </w:r>
          </w:p>
          <w:p w14:paraId="7D5A1CE5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1.4. Etkinlik ve Organizasyon Gelirleri </w:t>
            </w:r>
          </w:p>
          <w:p w14:paraId="05136C77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1.5. Faiz Gelirleri</w:t>
            </w:r>
          </w:p>
          <w:p w14:paraId="5534D198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1.6. Aktarım Gelirleri</w:t>
            </w:r>
          </w:p>
          <w:p w14:paraId="66598F2E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1.7. Sınav Ücret Gelirleri</w:t>
            </w:r>
          </w:p>
          <w:p w14:paraId="14D6C52F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 Ulusal/Uluslararası Proje ve Protokoller</w:t>
            </w:r>
          </w:p>
          <w:p w14:paraId="0E575E04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2.1. Aynî Katkılar </w:t>
            </w:r>
          </w:p>
          <w:p w14:paraId="48BE6CEF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2.2. Nakdî Katkılar</w:t>
            </w:r>
          </w:p>
          <w:p w14:paraId="4C65F07A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2.3. Protokol Kapsamında Yapılan Faaliyet Gelirleri</w:t>
            </w:r>
          </w:p>
          <w:p w14:paraId="7DC7687C" w14:textId="77777777" w:rsidR="002756A6" w:rsidRPr="004A3F18" w:rsidRDefault="002756A6" w:rsidP="002756A6">
            <w:pPr>
              <w:pStyle w:val="ListeParagraf"/>
              <w:numPr>
                <w:ilvl w:val="0"/>
                <w:numId w:val="9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Okul Öncesi Kurumları ve Bünyesinde Ana Sınıfı Bulunan Kurumların- Döner Sermaye Kapsamında Olan Okullar Hariç- Bütçe Dışı Gelirleri</w:t>
            </w:r>
          </w:p>
          <w:p w14:paraId="66005A06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 Mesleki ve Teknik Eğitim Döner Sermaye Gelirleri</w:t>
            </w:r>
          </w:p>
          <w:p w14:paraId="368A977C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4.1. Üretimden Elde Edilen Gelirler</w:t>
            </w:r>
          </w:p>
          <w:p w14:paraId="7DE23AD2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4.2. Bakım Onarım Hizmeti Gelirleri</w:t>
            </w:r>
          </w:p>
          <w:p w14:paraId="6AF79521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5. Ortaöğretim - İmam Hatip Ortaokulları Genel Bütçe Gelirleri</w:t>
            </w:r>
          </w:p>
          <w:p w14:paraId="37210328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5.1. Bütçe Ekonomik Kodlarından Gönderilen Ödenekler </w:t>
            </w:r>
          </w:p>
          <w:p w14:paraId="0882EC3A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 Pansiyon Gelirleri</w:t>
            </w:r>
          </w:p>
          <w:p w14:paraId="21AD269E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7. Taşınır Kayıt Sisteminden Kayıtlı Olan Taşınırlar</w:t>
            </w:r>
          </w:p>
          <w:p w14:paraId="28C6FE17" w14:textId="28BBCA8C" w:rsidR="002756A6" w:rsidRPr="002756A6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lastRenderedPageBreak/>
              <w:t>8. Bürokratik İşlemlerin Okul Müdürü Tarafından Yönetildiği ve Harcandığı Kalemler</w:t>
            </w:r>
          </w:p>
        </w:tc>
        <w:tc>
          <w:tcPr>
            <w:tcW w:w="1556" w:type="dxa"/>
            <w:vAlign w:val="center"/>
          </w:tcPr>
          <w:p w14:paraId="750E726C" w14:textId="0085F7F2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2756A6" w14:paraId="7F73E6D7" w14:textId="77777777" w:rsidTr="002756A6">
        <w:tc>
          <w:tcPr>
            <w:tcW w:w="8330" w:type="dxa"/>
          </w:tcPr>
          <w:p w14:paraId="14499463" w14:textId="77777777" w:rsidR="002756A6" w:rsidRPr="004A3F18" w:rsidRDefault="002756A6" w:rsidP="002756A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İNSAN KIYMETLERİ YÖNETİMİ</w:t>
            </w:r>
          </w:p>
          <w:p w14:paraId="65CE438C" w14:textId="77777777" w:rsidR="002756A6" w:rsidRPr="004A3F18" w:rsidRDefault="002756A6" w:rsidP="002756A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024ACB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Personel Göreve Başlama</w:t>
            </w:r>
          </w:p>
          <w:p w14:paraId="33FC2E08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Yönetici</w:t>
            </w:r>
          </w:p>
          <w:p w14:paraId="6C7EAC0A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Öğretmen </w:t>
            </w:r>
          </w:p>
          <w:p w14:paraId="529AF23E" w14:textId="77777777" w:rsidR="002756A6" w:rsidRPr="004A3F18" w:rsidRDefault="002756A6" w:rsidP="002756A6">
            <w:pPr>
              <w:pStyle w:val="ListeParagraf"/>
              <w:numPr>
                <w:ilvl w:val="2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Kadrolu / Sözleşmeli / Ücretli Öğretmen </w:t>
            </w:r>
          </w:p>
          <w:p w14:paraId="1D4C230C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Diğer Personel</w:t>
            </w:r>
          </w:p>
          <w:p w14:paraId="0CE933C4" w14:textId="77777777" w:rsidR="002756A6" w:rsidRPr="004A3F18" w:rsidRDefault="002756A6" w:rsidP="002756A6">
            <w:pPr>
              <w:pStyle w:val="ListeParagraf"/>
              <w:numPr>
                <w:ilvl w:val="2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Memur/destek hizmetleri personeli</w:t>
            </w:r>
          </w:p>
          <w:p w14:paraId="6973A6B7" w14:textId="77777777" w:rsidR="002756A6" w:rsidRPr="004A3F18" w:rsidRDefault="002756A6" w:rsidP="002756A6">
            <w:pPr>
              <w:pStyle w:val="ListeParagraf"/>
              <w:spacing w:after="0"/>
              <w:ind w:left="1800"/>
              <w:rPr>
                <w:rFonts w:ascii="Times New Roman" w:hAnsi="Times New Roman"/>
                <w:sz w:val="24"/>
                <w:szCs w:val="24"/>
              </w:rPr>
            </w:pPr>
          </w:p>
          <w:p w14:paraId="14CFA362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Personel Görev Dağılımı </w:t>
            </w:r>
          </w:p>
          <w:p w14:paraId="7CBBA577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İdari Görev Dağılımı</w:t>
            </w:r>
          </w:p>
          <w:p w14:paraId="45C7AF48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Öğretmen Görev Dağılımı</w:t>
            </w:r>
          </w:p>
          <w:p w14:paraId="189C2A1C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Destek Hizmet Personeli Görev Dağılımı</w:t>
            </w:r>
          </w:p>
          <w:p w14:paraId="3A083C8E" w14:textId="77777777" w:rsidR="002756A6" w:rsidRPr="004A3F18" w:rsidRDefault="002756A6" w:rsidP="002756A6">
            <w:pPr>
              <w:pStyle w:val="ListeParagraf"/>
              <w:spacing w:after="0"/>
              <w:ind w:left="1211"/>
              <w:rPr>
                <w:rFonts w:ascii="Times New Roman" w:hAnsi="Times New Roman"/>
                <w:sz w:val="24"/>
                <w:szCs w:val="24"/>
              </w:rPr>
            </w:pPr>
          </w:p>
          <w:p w14:paraId="6907D8E4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Personel Özlük Hakları </w:t>
            </w:r>
          </w:p>
          <w:p w14:paraId="6D18A3B4" w14:textId="77777777" w:rsidR="002756A6" w:rsidRPr="004A3F18" w:rsidRDefault="002756A6" w:rsidP="002756A6">
            <w:pPr>
              <w:pStyle w:val="ListeParagraf"/>
              <w:spacing w:after="0"/>
              <w:ind w:left="1211"/>
              <w:rPr>
                <w:rFonts w:ascii="Times New Roman" w:hAnsi="Times New Roman"/>
                <w:sz w:val="24"/>
                <w:szCs w:val="24"/>
              </w:rPr>
            </w:pPr>
          </w:p>
          <w:p w14:paraId="654D1A6A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Problem Çözme Yönetimi</w:t>
            </w:r>
          </w:p>
          <w:p w14:paraId="59FB2F3F" w14:textId="77777777" w:rsidR="002756A6" w:rsidRPr="004A3F18" w:rsidRDefault="002756A6" w:rsidP="002756A6">
            <w:pPr>
              <w:pStyle w:val="ListeParagraf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14:paraId="14505C74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Toplantı Yönetimi</w:t>
            </w:r>
          </w:p>
          <w:p w14:paraId="69F79C70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Öğretmenler Kurulu</w:t>
            </w:r>
          </w:p>
          <w:p w14:paraId="5B396DC5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Zümre/Okul Zümre Başkanları Kurulu</w:t>
            </w:r>
          </w:p>
          <w:p w14:paraId="45350CC9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Sınıf/Şube Öğretmenler Kurulu</w:t>
            </w:r>
          </w:p>
          <w:p w14:paraId="1F385C47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Sosyal Etkinlikler Kurulu</w:t>
            </w:r>
          </w:p>
          <w:p w14:paraId="5038E0CA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Rehberlik ve Psikolojik Danışma Hizmetleri Yürütme Komisyonu</w:t>
            </w:r>
          </w:p>
          <w:p w14:paraId="31148CC9" w14:textId="77777777" w:rsidR="002756A6" w:rsidRPr="004A3F18" w:rsidRDefault="002756A6" w:rsidP="002756A6">
            <w:pPr>
              <w:pStyle w:val="ListeParagraf"/>
              <w:spacing w:after="0"/>
              <w:ind w:left="1211"/>
              <w:rPr>
                <w:rFonts w:ascii="Times New Roman" w:hAnsi="Times New Roman"/>
                <w:sz w:val="24"/>
                <w:szCs w:val="24"/>
              </w:rPr>
            </w:pPr>
          </w:p>
          <w:p w14:paraId="7C69C7F8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Ders Denetimi</w:t>
            </w:r>
          </w:p>
          <w:p w14:paraId="012963D8" w14:textId="77777777" w:rsidR="002756A6" w:rsidRPr="004A3F18" w:rsidRDefault="002756A6" w:rsidP="002756A6">
            <w:pPr>
              <w:pStyle w:val="ListeParagraf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14:paraId="2BE7F491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Resmî Yazışmalar </w:t>
            </w:r>
          </w:p>
          <w:p w14:paraId="7C9E20C3" w14:textId="77777777" w:rsidR="002756A6" w:rsidRPr="004A3F18" w:rsidRDefault="002756A6" w:rsidP="002756A6">
            <w:pPr>
              <w:pStyle w:val="ListeParagraf"/>
              <w:spacing w:after="0"/>
              <w:ind w:left="1211"/>
              <w:rPr>
                <w:rFonts w:ascii="Times New Roman" w:hAnsi="Times New Roman"/>
                <w:sz w:val="24"/>
                <w:szCs w:val="24"/>
              </w:rPr>
            </w:pPr>
          </w:p>
          <w:p w14:paraId="595BC61F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Mesleki Gelişim</w:t>
            </w:r>
          </w:p>
          <w:p w14:paraId="68E2DEA3" w14:textId="77777777" w:rsidR="002756A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14:paraId="62841058" w14:textId="30CC7D70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756A6" w14:paraId="4D15B7ED" w14:textId="77777777" w:rsidTr="002756A6">
        <w:tc>
          <w:tcPr>
            <w:tcW w:w="8330" w:type="dxa"/>
          </w:tcPr>
          <w:p w14:paraId="6E2F189E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OKUL YÖNETİMİ VE GELİŞİMİ</w:t>
            </w:r>
          </w:p>
          <w:p w14:paraId="1FD0575E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Öğrenme Analitiği (Veriye Dayalı Yönetim)</w:t>
            </w:r>
          </w:p>
          <w:p w14:paraId="16B46F44" w14:textId="77777777" w:rsidR="002756A6" w:rsidRPr="004A3F18" w:rsidRDefault="002756A6" w:rsidP="002756A6">
            <w:pPr>
              <w:pStyle w:val="ListeParagraf"/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1.1. Okula Ait Veriler</w:t>
            </w:r>
          </w:p>
          <w:p w14:paraId="231D4D6F" w14:textId="77777777" w:rsidR="002756A6" w:rsidRPr="004A3F18" w:rsidRDefault="002756A6" w:rsidP="002756A6">
            <w:pPr>
              <w:pStyle w:val="ListeParagraf"/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1.2. Öğrenciye Ait Veriler</w:t>
            </w:r>
          </w:p>
          <w:p w14:paraId="36306AF9" w14:textId="77777777" w:rsidR="002756A6" w:rsidRPr="004A3F18" w:rsidRDefault="002756A6" w:rsidP="002756A6">
            <w:pPr>
              <w:pStyle w:val="ListeParagraf"/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1.3. Öğretmene Ait Veriler</w:t>
            </w:r>
          </w:p>
          <w:p w14:paraId="7A84AF84" w14:textId="77777777" w:rsidR="002756A6" w:rsidRPr="004A3F18" w:rsidRDefault="002756A6" w:rsidP="002756A6">
            <w:pPr>
              <w:pStyle w:val="ListeParagraf"/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1.4. Veliye Ait Veriler</w:t>
            </w:r>
          </w:p>
          <w:p w14:paraId="4F4E4BB8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Eğitimde Kalite Yönetim Sistemi</w:t>
            </w:r>
          </w:p>
          <w:p w14:paraId="09BBB9EC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lastRenderedPageBreak/>
              <w:t>2.1. Stratejik Plan</w:t>
            </w:r>
          </w:p>
          <w:p w14:paraId="01D851AE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2.2. Okul Gelişim/ Eylem Planı</w:t>
            </w:r>
          </w:p>
          <w:p w14:paraId="62C22380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Olumlu Okul Kültürü Geliştirme</w:t>
            </w:r>
          </w:p>
          <w:p w14:paraId="4CD8D48C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3.1. Okul İklimi</w:t>
            </w:r>
          </w:p>
          <w:p w14:paraId="355ED0AF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3.2. Örgütsel Bağlılık</w:t>
            </w:r>
          </w:p>
          <w:p w14:paraId="11788A8A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İş Sağlığı ve Güvenliği</w:t>
            </w:r>
          </w:p>
          <w:p w14:paraId="5867961D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4.1. Okul Sağlığı </w:t>
            </w:r>
          </w:p>
          <w:p w14:paraId="18F6C967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4.2. Okul Güvenliği </w:t>
            </w:r>
          </w:p>
          <w:p w14:paraId="4E99395A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3A0FBA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Okulun Fiziki Kapasitesi</w:t>
            </w:r>
          </w:p>
          <w:p w14:paraId="397A5133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5.1. Okulun Donanımı </w:t>
            </w:r>
          </w:p>
          <w:p w14:paraId="1C6BD55F" w14:textId="2871F559" w:rsidR="002756A6" w:rsidRPr="002756A6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5.2. Okulun Fiziki Yapısı </w:t>
            </w:r>
          </w:p>
        </w:tc>
        <w:tc>
          <w:tcPr>
            <w:tcW w:w="1556" w:type="dxa"/>
            <w:vAlign w:val="center"/>
          </w:tcPr>
          <w:p w14:paraId="6FE55C60" w14:textId="59EF08A1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2756A6" w14:paraId="604DEC1E" w14:textId="77777777" w:rsidTr="002756A6">
        <w:tc>
          <w:tcPr>
            <w:tcW w:w="8330" w:type="dxa"/>
          </w:tcPr>
          <w:p w14:paraId="6410A444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 xml:space="preserve">TOPLUM TEMELLİ EĞİTİM </w:t>
            </w:r>
          </w:p>
          <w:p w14:paraId="6D7AB325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37889B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Topluma Duyarlı Okul</w:t>
            </w:r>
          </w:p>
          <w:p w14:paraId="48806705" w14:textId="77777777" w:rsidR="002756A6" w:rsidRPr="004A3F18" w:rsidRDefault="002756A6" w:rsidP="002756A6">
            <w:pPr>
              <w:pStyle w:val="ListeParagraf"/>
              <w:numPr>
                <w:ilvl w:val="1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Değerler Odaklı Okul İçi Etkinliklerin Düzenlenmesi</w:t>
            </w:r>
          </w:p>
          <w:p w14:paraId="00FCF3F3" w14:textId="77777777" w:rsidR="002756A6" w:rsidRPr="004A3F18" w:rsidRDefault="002756A6" w:rsidP="002756A6">
            <w:pPr>
              <w:pStyle w:val="ListeParagraf"/>
              <w:numPr>
                <w:ilvl w:val="1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Değerler Odaklı Projelerin Geliştirilmesi</w:t>
            </w:r>
          </w:p>
          <w:p w14:paraId="03276F8C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Toplumsal Yapı ve Kültürle Bütünleşmiş Okul</w:t>
            </w:r>
          </w:p>
          <w:p w14:paraId="1AEEFF2A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2.1. Toplumla Bütünleşmiş Okul</w:t>
            </w:r>
          </w:p>
          <w:p w14:paraId="5DBFC12A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2.2. Kültüre Katkı Veren Okul</w:t>
            </w:r>
          </w:p>
          <w:p w14:paraId="20623DB7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2.3. Hayat Boyu Öğrenen Okul</w:t>
            </w:r>
          </w:p>
          <w:p w14:paraId="73E6625B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Okul Aile İlişkileri </w:t>
            </w:r>
          </w:p>
          <w:p w14:paraId="685824D5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3.1. Okul Aile İş Birliği</w:t>
            </w:r>
          </w:p>
          <w:p w14:paraId="1889EF40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Resmî ve Özel Kurumlarla İletişim</w:t>
            </w:r>
          </w:p>
          <w:p w14:paraId="7EAC24FE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4.1. Eğitim Kurumlarıyla İletişim</w:t>
            </w:r>
          </w:p>
          <w:p w14:paraId="2D140DB3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4.2. Eğitim Dışı Kurumlarla İletişim</w:t>
            </w:r>
          </w:p>
          <w:p w14:paraId="755E5561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Halka İlişkiler Faaliyetleri</w:t>
            </w:r>
          </w:p>
          <w:p w14:paraId="3EFE63C6" w14:textId="77777777" w:rsidR="002756A6" w:rsidRPr="004A3F18" w:rsidRDefault="002756A6" w:rsidP="002756A6">
            <w:pPr>
              <w:pStyle w:val="ListeParagraf"/>
              <w:numPr>
                <w:ilvl w:val="1"/>
                <w:numId w:val="32"/>
              </w:numPr>
              <w:spacing w:after="0" w:line="360" w:lineRule="auto"/>
              <w:ind w:left="1134" w:hanging="425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Paydaş İlişkilerinin Yönetilmesi</w:t>
            </w:r>
          </w:p>
          <w:p w14:paraId="40466E62" w14:textId="77777777" w:rsidR="002756A6" w:rsidRPr="004A3F18" w:rsidRDefault="002756A6" w:rsidP="002756A6">
            <w:pPr>
              <w:pStyle w:val="ListeParagraf"/>
              <w:numPr>
                <w:ilvl w:val="1"/>
                <w:numId w:val="32"/>
              </w:numPr>
              <w:spacing w:after="0" w:line="360" w:lineRule="auto"/>
              <w:ind w:left="1134" w:hanging="425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Okul Sosyal Medya Hesaplarının ve Web Sitesinin Yönetilmesi</w:t>
            </w:r>
          </w:p>
          <w:p w14:paraId="69057C11" w14:textId="77777777" w:rsidR="002756A6" w:rsidRPr="004A3F18" w:rsidRDefault="002756A6" w:rsidP="002756A6">
            <w:pPr>
              <w:pStyle w:val="ListeParagraf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Çevreyle Uyumlu Okul</w:t>
            </w:r>
          </w:p>
          <w:p w14:paraId="1275898C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6.1. İş Birliklerinin Geliştirilmesi</w:t>
            </w:r>
          </w:p>
          <w:p w14:paraId="768C8983" w14:textId="77777777" w:rsidR="002756A6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6.2. Okulun Çevreyle İlgili Proje ve Etkinlikleri</w:t>
            </w:r>
          </w:p>
          <w:p w14:paraId="553DCC0C" w14:textId="7091E7AE" w:rsidR="00582344" w:rsidRPr="002756A6" w:rsidRDefault="00582344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14:paraId="3EC9D71B" w14:textId="1DFB6FC9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756A6" w14:paraId="71591748" w14:textId="77777777" w:rsidTr="002756A6">
        <w:tc>
          <w:tcPr>
            <w:tcW w:w="8330" w:type="dxa"/>
          </w:tcPr>
          <w:p w14:paraId="7A05E2AE" w14:textId="77777777" w:rsidR="002756A6" w:rsidRPr="004A3F18" w:rsidRDefault="002756A6" w:rsidP="002756A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ÖĞRETİMSEL LİDERLİK</w:t>
            </w:r>
          </w:p>
          <w:p w14:paraId="4ED62339" w14:textId="77777777" w:rsidR="002756A6" w:rsidRPr="004A3F18" w:rsidRDefault="002756A6" w:rsidP="002756A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121ED9" w14:textId="77777777" w:rsidR="002756A6" w:rsidRPr="004A3F18" w:rsidRDefault="002756A6" w:rsidP="002756A6">
            <w:pPr>
              <w:pStyle w:val="ListeParagraf"/>
              <w:numPr>
                <w:ilvl w:val="0"/>
                <w:numId w:val="33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Öğrenme Vizyonu ile Hedefleri Belirleme ve Paylaşma</w:t>
            </w:r>
          </w:p>
          <w:p w14:paraId="3A3615D7" w14:textId="77777777" w:rsidR="002756A6" w:rsidRPr="004A3F18" w:rsidRDefault="002756A6" w:rsidP="002756A6">
            <w:pPr>
              <w:pStyle w:val="ListeParagraf"/>
              <w:numPr>
                <w:ilvl w:val="1"/>
                <w:numId w:val="34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 Vizyon Oluşturma ve Hedefleri Belirleme </w:t>
            </w:r>
          </w:p>
          <w:p w14:paraId="47F0BCFC" w14:textId="77777777" w:rsidR="002756A6" w:rsidRPr="004A3F18" w:rsidRDefault="002756A6" w:rsidP="002756A6">
            <w:pPr>
              <w:pStyle w:val="ListeParagraf"/>
              <w:numPr>
                <w:ilvl w:val="1"/>
                <w:numId w:val="34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Vizyonu Paylaşma</w:t>
            </w:r>
          </w:p>
          <w:p w14:paraId="798EEE41" w14:textId="77777777" w:rsidR="002756A6" w:rsidRPr="004A3F18" w:rsidRDefault="002756A6" w:rsidP="002756A6">
            <w:pPr>
              <w:pStyle w:val="ListeParagraf"/>
              <w:spacing w:after="0" w:line="360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57243A" w14:textId="77777777" w:rsidR="002756A6" w:rsidRPr="004A3F18" w:rsidRDefault="002756A6" w:rsidP="002756A6">
            <w:pPr>
              <w:pStyle w:val="ListeParagraf"/>
              <w:numPr>
                <w:ilvl w:val="0"/>
                <w:numId w:val="33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Öğretimsel Kaynak Sağlama</w:t>
            </w:r>
          </w:p>
          <w:p w14:paraId="5915C592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2.1. Öğretim Materyalleri </w:t>
            </w:r>
          </w:p>
          <w:p w14:paraId="33495FA9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2.2. Öğretim Yöntemleri</w:t>
            </w:r>
          </w:p>
          <w:p w14:paraId="20E7A645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E270AB" w14:textId="77777777" w:rsidR="002756A6" w:rsidRPr="004A3F18" w:rsidRDefault="002756A6" w:rsidP="002756A6">
            <w:pPr>
              <w:pStyle w:val="ListeParagraf"/>
              <w:numPr>
                <w:ilvl w:val="0"/>
                <w:numId w:val="33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Mesleki Öğrenmeyi Geliştirme</w:t>
            </w:r>
          </w:p>
          <w:p w14:paraId="17093487" w14:textId="77777777" w:rsidR="002756A6" w:rsidRPr="004A3F18" w:rsidRDefault="002756A6" w:rsidP="002756A6">
            <w:pPr>
              <w:spacing w:after="0" w:line="36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3.1. Mesleki Öğrenme İhtiyaç ve Yeterliklerin Belirlenmesi ve Gerçekleştirilmesi </w:t>
            </w:r>
          </w:p>
          <w:p w14:paraId="5730E1CE" w14:textId="77777777" w:rsidR="002756A6" w:rsidRPr="004A3F18" w:rsidRDefault="002756A6" w:rsidP="002756A6">
            <w:pPr>
              <w:spacing w:after="0" w:line="36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3.2. Öğretmenlerin Akademik Gelişimlerinin Desteklenmesi </w:t>
            </w:r>
          </w:p>
          <w:p w14:paraId="09536F9C" w14:textId="77777777" w:rsidR="002756A6" w:rsidRPr="004A3F18" w:rsidRDefault="002756A6" w:rsidP="002756A6">
            <w:pPr>
              <w:spacing w:after="0" w:line="36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ED69FE" w14:textId="77777777" w:rsidR="002756A6" w:rsidRPr="004A3F18" w:rsidRDefault="002756A6" w:rsidP="002756A6">
            <w:pPr>
              <w:spacing w:after="0" w:line="36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4. Okul Müdürünün Varlığını Hissettirmesi</w:t>
            </w:r>
          </w:p>
          <w:p w14:paraId="0F082991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4.1. Okul İçi Varlığını Hissettirme</w:t>
            </w:r>
          </w:p>
          <w:p w14:paraId="472F4F8E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4.2. Okul Dışı Varlığını Hissettirme</w:t>
            </w:r>
          </w:p>
          <w:p w14:paraId="7D0BD70B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45C6BE" w14:textId="77777777" w:rsidR="002756A6" w:rsidRPr="004A3F18" w:rsidRDefault="002756A6" w:rsidP="002756A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  Öğretim İçin Ayrılan Zamanı Koruma </w:t>
            </w:r>
          </w:p>
          <w:p w14:paraId="71E649B4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5.1. Okul İdaresinin Zamanı Koruma Tutumu </w:t>
            </w:r>
          </w:p>
          <w:p w14:paraId="2AA660B3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5.2. Öğretmenlerin Zamanı Koruma Tutumu</w:t>
            </w:r>
          </w:p>
          <w:p w14:paraId="4BD8727E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AD1FD8" w14:textId="77777777" w:rsidR="002756A6" w:rsidRPr="004A3F18" w:rsidRDefault="002756A6" w:rsidP="002756A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 Öğretmen ve Öğrencinin İzlenmesi ve Değerlendirilmesi</w:t>
            </w:r>
          </w:p>
          <w:p w14:paraId="11AB73AB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6.1.  Öğretmenin İzlenmesi</w:t>
            </w:r>
          </w:p>
          <w:p w14:paraId="7981248F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6.2. Öğrencinin İzlenmesi</w:t>
            </w:r>
          </w:p>
          <w:p w14:paraId="2868156A" w14:textId="77777777" w:rsidR="002756A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14:paraId="3C0A472B" w14:textId="6A64800D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756A6" w14:paraId="56032E02" w14:textId="77777777" w:rsidTr="004231B9">
        <w:trPr>
          <w:trHeight w:val="5802"/>
        </w:trPr>
        <w:tc>
          <w:tcPr>
            <w:tcW w:w="8330" w:type="dxa"/>
          </w:tcPr>
          <w:p w14:paraId="6FF76CFC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KAPSAYICI EĞİTİM</w:t>
            </w:r>
          </w:p>
          <w:p w14:paraId="021CED05" w14:textId="77777777" w:rsidR="002756A6" w:rsidRPr="004A3F18" w:rsidRDefault="002756A6" w:rsidP="002756A6">
            <w:pPr>
              <w:pStyle w:val="NormalWeb"/>
              <w:numPr>
                <w:ilvl w:val="0"/>
                <w:numId w:val="35"/>
              </w:numPr>
              <w:tabs>
                <w:tab w:val="clear" w:pos="720"/>
                <w:tab w:val="left" w:pos="426"/>
              </w:tabs>
              <w:spacing w:before="0" w:beforeAutospacing="0" w:after="0" w:afterAutospacing="0" w:line="360" w:lineRule="auto"/>
              <w:ind w:left="0" w:firstLine="142"/>
              <w:jc w:val="both"/>
              <w:textAlignment w:val="baseline"/>
            </w:pPr>
            <w:r w:rsidRPr="004A3F18">
              <w:t>Aile Ziyaretleri</w:t>
            </w:r>
          </w:p>
          <w:p w14:paraId="2ABD9AD4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left="709"/>
              <w:jc w:val="both"/>
              <w:textAlignment w:val="baseline"/>
            </w:pPr>
            <w:r w:rsidRPr="004A3F18">
              <w:t>1.1. Aile Ziyaretlerinin Planlanması</w:t>
            </w:r>
          </w:p>
          <w:p w14:paraId="46E991D5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left="709"/>
              <w:jc w:val="both"/>
              <w:textAlignment w:val="baseline"/>
            </w:pPr>
            <w:r w:rsidRPr="004A3F18">
              <w:t xml:space="preserve">1.2. Çalışma Takvimi </w:t>
            </w:r>
          </w:p>
          <w:p w14:paraId="098C688E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left="709"/>
              <w:jc w:val="both"/>
              <w:textAlignment w:val="baseline"/>
            </w:pPr>
            <w:r w:rsidRPr="004A3F18">
              <w:t xml:space="preserve">1.3. Ziyaret Ekibi </w:t>
            </w:r>
          </w:p>
          <w:p w14:paraId="6A93D0B2" w14:textId="77777777" w:rsidR="002756A6" w:rsidRPr="004A3F18" w:rsidRDefault="002756A6" w:rsidP="002756A6">
            <w:pPr>
              <w:pStyle w:val="NormalWeb"/>
              <w:tabs>
                <w:tab w:val="left" w:pos="284"/>
                <w:tab w:val="left" w:pos="2268"/>
              </w:tabs>
              <w:spacing w:before="0" w:beforeAutospacing="0" w:after="0" w:afterAutospacing="0" w:line="360" w:lineRule="auto"/>
              <w:ind w:firstLine="142"/>
              <w:jc w:val="both"/>
            </w:pPr>
            <w:r w:rsidRPr="004A3F18">
              <w:t>2. Proje ve Protokoller</w:t>
            </w:r>
          </w:p>
          <w:p w14:paraId="43BA36F2" w14:textId="77777777" w:rsidR="002756A6" w:rsidRPr="004A3F18" w:rsidRDefault="002756A6" w:rsidP="002756A6">
            <w:pPr>
              <w:pStyle w:val="NormalWeb"/>
              <w:tabs>
                <w:tab w:val="left" w:pos="709"/>
              </w:tabs>
              <w:spacing w:before="0" w:beforeAutospacing="0" w:after="0" w:afterAutospacing="0" w:line="360" w:lineRule="auto"/>
              <w:jc w:val="both"/>
            </w:pPr>
            <w:r w:rsidRPr="004A3F18">
              <w:t xml:space="preserve">             2.1. Ulusal Proje ve Protokollerin Belirlenmesi</w:t>
            </w:r>
          </w:p>
          <w:p w14:paraId="59DACC89" w14:textId="77777777" w:rsidR="002756A6" w:rsidRPr="004A3F18" w:rsidRDefault="002756A6" w:rsidP="002756A6">
            <w:pPr>
              <w:pStyle w:val="NormalWeb"/>
              <w:tabs>
                <w:tab w:val="left" w:pos="709"/>
              </w:tabs>
              <w:spacing w:before="0" w:beforeAutospacing="0" w:after="0" w:afterAutospacing="0" w:line="360" w:lineRule="auto"/>
              <w:jc w:val="both"/>
            </w:pPr>
            <w:r w:rsidRPr="004A3F18">
              <w:t xml:space="preserve">             2.2. Uluslararası Projelerin Belirlenmesi</w:t>
            </w:r>
          </w:p>
          <w:p w14:paraId="39E58FD1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142"/>
              <w:jc w:val="both"/>
            </w:pPr>
            <w:r w:rsidRPr="004A3F18">
              <w:t>3. Sivil Toplum Kuruluşları/ Yerel Yönetimler / Sektör İş Birlikleri</w:t>
            </w:r>
          </w:p>
          <w:p w14:paraId="36CB1BEB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708"/>
              <w:jc w:val="both"/>
            </w:pPr>
            <w:r w:rsidRPr="004A3F18">
              <w:t>3.1. İş Birlikleri ve Protokollerin Belirlenmesi</w:t>
            </w:r>
          </w:p>
          <w:p w14:paraId="28FADBCB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708"/>
              <w:jc w:val="both"/>
            </w:pPr>
            <w:r w:rsidRPr="004A3F18">
              <w:t>3.2. İş Birlikleri ve Protokoller Kapsamında Yapılabilecek Katkıların Belirlenmesi</w:t>
            </w:r>
          </w:p>
          <w:p w14:paraId="3ACEB0EB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4A3F18">
              <w:t xml:space="preserve">4.   Kapsayıcı Eğitim Hizmet İçi Eğitimleri </w:t>
            </w:r>
          </w:p>
          <w:p w14:paraId="26660DBA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414"/>
              <w:jc w:val="both"/>
            </w:pPr>
            <w:r w:rsidRPr="004A3F18">
              <w:rPr>
                <w:rStyle w:val="apple-tab-span"/>
              </w:rPr>
              <w:tab/>
            </w:r>
            <w:r w:rsidRPr="004A3F18">
              <w:t xml:space="preserve"> 4.1. Okul Müdürü Kapsayıcı Eğitimi </w:t>
            </w:r>
          </w:p>
          <w:p w14:paraId="342950B1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414"/>
              <w:jc w:val="both"/>
            </w:pPr>
            <w:r w:rsidRPr="004A3F18">
              <w:t xml:space="preserve">      4.2. Öğretmen Kapsayıcı Eğitimi</w:t>
            </w:r>
          </w:p>
          <w:p w14:paraId="30097204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414"/>
              <w:jc w:val="both"/>
            </w:pPr>
          </w:p>
          <w:p w14:paraId="7567C384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4A3F18">
              <w:t xml:space="preserve"> 5.   Okulun Fiziki Yapı ve Donanımının Kapsayıcı Eğitime Uygunluğu</w:t>
            </w:r>
          </w:p>
          <w:p w14:paraId="28C48468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708"/>
              <w:jc w:val="both"/>
              <w:rPr>
                <w:rStyle w:val="apple-tab-span"/>
              </w:rPr>
            </w:pPr>
            <w:bookmarkStart w:id="1" w:name="_Hlk10127288"/>
            <w:r w:rsidRPr="004A3F18">
              <w:t xml:space="preserve">5.1. Okulun Fiziki Yapıdaki Eksikliklerinin Değerlendirilmesi </w:t>
            </w:r>
            <w:bookmarkEnd w:id="1"/>
            <w:r w:rsidRPr="004A3F18">
              <w:rPr>
                <w:rStyle w:val="apple-tab-span"/>
              </w:rPr>
              <w:tab/>
            </w:r>
          </w:p>
          <w:p w14:paraId="16186186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4A3F18">
              <w:t>            5.2. Okulun Donanımındaki Eksikliklerinin Değerlendirilmesi</w:t>
            </w:r>
          </w:p>
          <w:p w14:paraId="01DF1D1F" w14:textId="77777777" w:rsidR="002756A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14:paraId="676CDA64" w14:textId="3A93A42F" w:rsidR="002756A6" w:rsidRDefault="00533CCF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231B9" w14:paraId="06CDCA79" w14:textId="77777777" w:rsidTr="00CF263F">
        <w:tc>
          <w:tcPr>
            <w:tcW w:w="8330" w:type="dxa"/>
            <w:vAlign w:val="center"/>
          </w:tcPr>
          <w:p w14:paraId="545B723D" w14:textId="452D36AF" w:rsidR="004231B9" w:rsidRPr="004A3F18" w:rsidRDefault="0020420E" w:rsidP="00860CF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Kapsayıcı eğitim süreç değerlendirme/</w:t>
            </w:r>
            <w:r w:rsidR="004231B9">
              <w:rPr>
                <w:rFonts w:ascii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556" w:type="dxa"/>
            <w:vAlign w:val="center"/>
          </w:tcPr>
          <w:p w14:paraId="533A8359" w14:textId="3E41A631" w:rsidR="004231B9" w:rsidRPr="004A3F18" w:rsidRDefault="00533CCF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756A6" w14:paraId="620A2F45" w14:textId="77777777" w:rsidTr="00CF263F">
        <w:tc>
          <w:tcPr>
            <w:tcW w:w="8330" w:type="dxa"/>
            <w:vAlign w:val="center"/>
          </w:tcPr>
          <w:p w14:paraId="5308E0FC" w14:textId="6A8491F5" w:rsidR="002756A6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6" w:type="dxa"/>
            <w:vAlign w:val="center"/>
          </w:tcPr>
          <w:p w14:paraId="16AC10B8" w14:textId="2A683336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14:paraId="3A411101" w14:textId="77777777" w:rsidR="002756A6" w:rsidRDefault="002756A6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10E1DF4" w14:textId="77777777" w:rsidR="006841AD" w:rsidRPr="004A3F18" w:rsidRDefault="00423F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8.</w:t>
      </w:r>
      <w:r w:rsidR="006841AD" w:rsidRPr="004A3F18">
        <w:rPr>
          <w:rFonts w:ascii="Times New Roman" w:hAnsi="Times New Roman"/>
          <w:sz w:val="24"/>
          <w:szCs w:val="24"/>
        </w:rPr>
        <w:t xml:space="preserve"> </w:t>
      </w:r>
      <w:r w:rsidR="006841AD" w:rsidRPr="004A3F18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4A3F18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4A3F18">
        <w:rPr>
          <w:rFonts w:ascii="Times New Roman" w:hAnsi="Times New Roman"/>
          <w:b/>
          <w:sz w:val="24"/>
          <w:szCs w:val="24"/>
        </w:rPr>
        <w:t xml:space="preserve"> STRATEJİLERİ</w:t>
      </w:r>
    </w:p>
    <w:p w14:paraId="45A00A1C" w14:textId="77777777" w:rsidR="00E86FD7" w:rsidRPr="004A3F18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Pro</w:t>
      </w:r>
      <w:r w:rsidR="00972BC9" w:rsidRPr="004A3F18">
        <w:rPr>
          <w:rFonts w:ascii="Times New Roman" w:hAnsi="Times New Roman"/>
          <w:sz w:val="24"/>
          <w:szCs w:val="24"/>
        </w:rPr>
        <w:t>gramın hedeflerine ulaşmak için</w:t>
      </w:r>
      <w:r w:rsidRPr="004A3F18">
        <w:rPr>
          <w:rFonts w:ascii="Times New Roman" w:hAnsi="Times New Roman"/>
          <w:sz w:val="24"/>
          <w:szCs w:val="24"/>
        </w:rPr>
        <w:t xml:space="preserve"> etkinlik temelli, uygulama ağırlıklı, aktif öğrenme yöntem ve teknikleri kullanılacaktır. </w:t>
      </w:r>
    </w:p>
    <w:p w14:paraId="27B0A060" w14:textId="77777777" w:rsidR="00C40A39" w:rsidRPr="004A3F18" w:rsidRDefault="006841AD" w:rsidP="00C40A39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4A3F18">
        <w:t>Eğitime katılan kursiyerlere program içeriği ve ders materyalleri elektronik ortamda verilecektir.</w:t>
      </w:r>
    </w:p>
    <w:p w14:paraId="3E05524D" w14:textId="77777777" w:rsidR="006841AD" w:rsidRPr="004A3F18" w:rsidRDefault="008C34CE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9</w:t>
      </w:r>
      <w:r w:rsidR="006841AD" w:rsidRPr="004A3F18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4A3F18">
        <w:rPr>
          <w:rFonts w:ascii="Times New Roman" w:hAnsi="Times New Roman"/>
          <w:b/>
          <w:sz w:val="24"/>
          <w:szCs w:val="24"/>
        </w:rPr>
        <w:t>ÖLÇME VE</w:t>
      </w:r>
      <w:r w:rsidR="006841AD" w:rsidRPr="004A3F18">
        <w:rPr>
          <w:rFonts w:ascii="Times New Roman" w:hAnsi="Times New Roman"/>
          <w:b/>
          <w:sz w:val="24"/>
          <w:szCs w:val="24"/>
        </w:rPr>
        <w:t xml:space="preserve"> DEĞERLENDİRME</w:t>
      </w:r>
    </w:p>
    <w:p w14:paraId="6D331C20" w14:textId="75796E62" w:rsidR="00887981" w:rsidRPr="00A97775" w:rsidRDefault="006841AD" w:rsidP="002E5574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A97775">
        <w:rPr>
          <w:rFonts w:ascii="Times New Roman" w:hAnsi="Times New Roman"/>
          <w:sz w:val="24"/>
          <w:szCs w:val="24"/>
          <w:lang w:eastAsia="tr-TR"/>
        </w:rPr>
        <w:t>Kursiyerlerin değerlendir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>il</w:t>
      </w:r>
      <w:r w:rsidRPr="00A97775">
        <w:rPr>
          <w:rFonts w:ascii="Times New Roman" w:hAnsi="Times New Roman"/>
          <w:sz w:val="24"/>
          <w:szCs w:val="24"/>
          <w:lang w:eastAsia="tr-TR"/>
        </w:rPr>
        <w:t>mesi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>nde</w:t>
      </w:r>
      <w:r w:rsidRPr="00A97775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="001C4109" w:rsidRPr="00A97775">
        <w:rPr>
          <w:rFonts w:ascii="Times New Roman" w:hAnsi="Times New Roman"/>
          <w:sz w:val="24"/>
          <w:szCs w:val="24"/>
          <w:lang w:eastAsia="tr-TR"/>
        </w:rPr>
        <w:t xml:space="preserve">süreç 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>değerlendirme</w:t>
      </w:r>
      <w:r w:rsidR="00FA75B2">
        <w:rPr>
          <w:rFonts w:ascii="Times New Roman" w:hAnsi="Times New Roman"/>
          <w:sz w:val="24"/>
          <w:szCs w:val="24"/>
          <w:lang w:eastAsia="tr-TR"/>
        </w:rPr>
        <w:t>nin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 xml:space="preserve"> yanısıra açık uçlu sorularında yer aldığı çoktan seçmeli </w:t>
      </w:r>
      <w:r w:rsidR="009C03FE" w:rsidRPr="00A97775">
        <w:rPr>
          <w:rFonts w:ascii="Times New Roman" w:hAnsi="Times New Roman"/>
          <w:sz w:val="24"/>
          <w:szCs w:val="24"/>
          <w:lang w:eastAsia="tr-TR"/>
        </w:rPr>
        <w:t>test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 xml:space="preserve"> sınav</w:t>
      </w:r>
      <w:r w:rsidR="009C03FE" w:rsidRPr="00A97775">
        <w:rPr>
          <w:rFonts w:ascii="Times New Roman" w:hAnsi="Times New Roman"/>
          <w:sz w:val="24"/>
          <w:szCs w:val="24"/>
          <w:lang w:eastAsia="tr-TR"/>
        </w:rPr>
        <w:t>ı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 xml:space="preserve"> yapılacaktır.</w:t>
      </w:r>
      <w:r w:rsidR="00F0729C" w:rsidRPr="00A97775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6226BA" w:rsidRPr="00A97775">
        <w:rPr>
          <w:rFonts w:ascii="Times New Roman" w:hAnsi="Times New Roman"/>
          <w:sz w:val="24"/>
          <w:szCs w:val="24"/>
          <w:lang w:eastAsia="tr-TR"/>
        </w:rPr>
        <w:t>100/</w:t>
      </w:r>
      <w:r w:rsidR="002E5574">
        <w:rPr>
          <w:rFonts w:ascii="Times New Roman" w:hAnsi="Times New Roman"/>
          <w:sz w:val="24"/>
          <w:szCs w:val="24"/>
          <w:lang w:eastAsia="tr-TR"/>
        </w:rPr>
        <w:t>50</w:t>
      </w:r>
      <w:bookmarkStart w:id="2" w:name="_GoBack"/>
      <w:bookmarkEnd w:id="2"/>
      <w:r w:rsidRPr="00A97775">
        <w:rPr>
          <w:rFonts w:ascii="Times New Roman" w:hAnsi="Times New Roman"/>
          <w:sz w:val="24"/>
          <w:szCs w:val="24"/>
          <w:lang w:eastAsia="tr-TR"/>
        </w:rPr>
        <w:t xml:space="preserve"> ve üzeri not alanlar başarılı sayılacaktır.</w:t>
      </w:r>
    </w:p>
    <w:p w14:paraId="5CCAF4C1" w14:textId="77777777" w:rsidR="00B6338E" w:rsidRPr="004A3F18" w:rsidRDefault="006841AD" w:rsidP="00C40A39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B</w:t>
      </w:r>
      <w:r w:rsidRPr="004A3F18">
        <w:rPr>
          <w:rFonts w:ascii="Times New Roman" w:eastAsia="Times New Roman" w:hAnsi="Times New Roman"/>
          <w:sz w:val="24"/>
          <w:szCs w:val="24"/>
          <w:lang w:eastAsia="tr-TR"/>
        </w:rPr>
        <w:t>aşarılı olanlara kurs belgesi (e-sertifika) verilecektir</w:t>
      </w:r>
      <w:r w:rsidR="00887981" w:rsidRPr="004A3F18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sectPr w:rsidR="00B6338E" w:rsidRPr="004A3F18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5CAB3" w16cid:durableId="209A9C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A30E9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946AC"/>
    <w:multiLevelType w:val="multilevel"/>
    <w:tmpl w:val="CCD470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265A3B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FCB5807"/>
    <w:multiLevelType w:val="multilevel"/>
    <w:tmpl w:val="BEFE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F18DC"/>
    <w:multiLevelType w:val="multilevel"/>
    <w:tmpl w:val="A5C4C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7C4E"/>
    <w:multiLevelType w:val="multilevel"/>
    <w:tmpl w:val="910E6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CBF63BB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946351A"/>
    <w:multiLevelType w:val="multilevel"/>
    <w:tmpl w:val="CC50A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19"/>
  </w:num>
  <w:num w:numId="4">
    <w:abstractNumId w:val="26"/>
  </w:num>
  <w:num w:numId="5">
    <w:abstractNumId w:val="12"/>
  </w:num>
  <w:num w:numId="6">
    <w:abstractNumId w:val="32"/>
  </w:num>
  <w:num w:numId="7">
    <w:abstractNumId w:val="8"/>
  </w:num>
  <w:num w:numId="8">
    <w:abstractNumId w:val="25"/>
  </w:num>
  <w:num w:numId="9">
    <w:abstractNumId w:val="3"/>
  </w:num>
  <w:num w:numId="10">
    <w:abstractNumId w:val="17"/>
  </w:num>
  <w:num w:numId="11">
    <w:abstractNumId w:val="6"/>
  </w:num>
  <w:num w:numId="12">
    <w:abstractNumId w:val="29"/>
  </w:num>
  <w:num w:numId="13">
    <w:abstractNumId w:val="20"/>
  </w:num>
  <w:num w:numId="14">
    <w:abstractNumId w:val="23"/>
  </w:num>
  <w:num w:numId="15">
    <w:abstractNumId w:val="34"/>
  </w:num>
  <w:num w:numId="16">
    <w:abstractNumId w:val="28"/>
  </w:num>
  <w:num w:numId="17">
    <w:abstractNumId w:val="0"/>
  </w:num>
  <w:num w:numId="18">
    <w:abstractNumId w:val="33"/>
  </w:num>
  <w:num w:numId="19">
    <w:abstractNumId w:val="5"/>
  </w:num>
  <w:num w:numId="20">
    <w:abstractNumId w:val="27"/>
  </w:num>
  <w:num w:numId="21">
    <w:abstractNumId w:val="1"/>
  </w:num>
  <w:num w:numId="22">
    <w:abstractNumId w:val="10"/>
  </w:num>
  <w:num w:numId="23">
    <w:abstractNumId w:val="4"/>
  </w:num>
  <w:num w:numId="24">
    <w:abstractNumId w:val="18"/>
  </w:num>
  <w:num w:numId="25">
    <w:abstractNumId w:val="16"/>
  </w:num>
  <w:num w:numId="26">
    <w:abstractNumId w:val="24"/>
  </w:num>
  <w:num w:numId="27">
    <w:abstractNumId w:val="14"/>
  </w:num>
  <w:num w:numId="28">
    <w:abstractNumId w:val="21"/>
  </w:num>
  <w:num w:numId="29">
    <w:abstractNumId w:val="2"/>
  </w:num>
  <w:num w:numId="30">
    <w:abstractNumId w:val="22"/>
  </w:num>
  <w:num w:numId="31">
    <w:abstractNumId w:val="13"/>
  </w:num>
  <w:num w:numId="32">
    <w:abstractNumId w:val="7"/>
  </w:num>
  <w:num w:numId="33">
    <w:abstractNumId w:val="9"/>
  </w:num>
  <w:num w:numId="34">
    <w:abstractNumId w:val="11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64C6"/>
    <w:rsid w:val="000210D8"/>
    <w:rsid w:val="00023DC9"/>
    <w:rsid w:val="00033534"/>
    <w:rsid w:val="00035B59"/>
    <w:rsid w:val="00045EF1"/>
    <w:rsid w:val="00055CC8"/>
    <w:rsid w:val="000566A2"/>
    <w:rsid w:val="000718DF"/>
    <w:rsid w:val="00080F13"/>
    <w:rsid w:val="000833BA"/>
    <w:rsid w:val="00083C78"/>
    <w:rsid w:val="00085058"/>
    <w:rsid w:val="00092119"/>
    <w:rsid w:val="00092638"/>
    <w:rsid w:val="0009398C"/>
    <w:rsid w:val="00094F36"/>
    <w:rsid w:val="000A71D5"/>
    <w:rsid w:val="000C5E10"/>
    <w:rsid w:val="000C791B"/>
    <w:rsid w:val="000E702B"/>
    <w:rsid w:val="000F6468"/>
    <w:rsid w:val="00126415"/>
    <w:rsid w:val="00140AFD"/>
    <w:rsid w:val="0014561D"/>
    <w:rsid w:val="00154A19"/>
    <w:rsid w:val="00157AFF"/>
    <w:rsid w:val="001670B3"/>
    <w:rsid w:val="0017305B"/>
    <w:rsid w:val="00184F4F"/>
    <w:rsid w:val="00186CE1"/>
    <w:rsid w:val="00193186"/>
    <w:rsid w:val="00195764"/>
    <w:rsid w:val="00197C27"/>
    <w:rsid w:val="001A0B63"/>
    <w:rsid w:val="001A4B99"/>
    <w:rsid w:val="001C4109"/>
    <w:rsid w:val="001C7616"/>
    <w:rsid w:val="001E3B8E"/>
    <w:rsid w:val="001F2735"/>
    <w:rsid w:val="0020420E"/>
    <w:rsid w:val="002319B6"/>
    <w:rsid w:val="00242DFE"/>
    <w:rsid w:val="0024669A"/>
    <w:rsid w:val="00265C8F"/>
    <w:rsid w:val="00274D6A"/>
    <w:rsid w:val="002756A6"/>
    <w:rsid w:val="00290D7F"/>
    <w:rsid w:val="002A10F2"/>
    <w:rsid w:val="002A72AD"/>
    <w:rsid w:val="002C7493"/>
    <w:rsid w:val="002D0D58"/>
    <w:rsid w:val="002D5AF2"/>
    <w:rsid w:val="002E5574"/>
    <w:rsid w:val="002E7250"/>
    <w:rsid w:val="00305906"/>
    <w:rsid w:val="003216FD"/>
    <w:rsid w:val="00344870"/>
    <w:rsid w:val="003625DA"/>
    <w:rsid w:val="0036296A"/>
    <w:rsid w:val="0036449D"/>
    <w:rsid w:val="00370BA4"/>
    <w:rsid w:val="00370C8F"/>
    <w:rsid w:val="00373E60"/>
    <w:rsid w:val="00374221"/>
    <w:rsid w:val="00375A46"/>
    <w:rsid w:val="003866F1"/>
    <w:rsid w:val="00387652"/>
    <w:rsid w:val="003921F0"/>
    <w:rsid w:val="0039604E"/>
    <w:rsid w:val="003A1CD7"/>
    <w:rsid w:val="003A7553"/>
    <w:rsid w:val="003A78AB"/>
    <w:rsid w:val="003B6E80"/>
    <w:rsid w:val="003D6D14"/>
    <w:rsid w:val="003E0E92"/>
    <w:rsid w:val="003E651E"/>
    <w:rsid w:val="003F70DF"/>
    <w:rsid w:val="00402957"/>
    <w:rsid w:val="00404654"/>
    <w:rsid w:val="00413103"/>
    <w:rsid w:val="0041603F"/>
    <w:rsid w:val="004231B9"/>
    <w:rsid w:val="00423FAD"/>
    <w:rsid w:val="00441CAB"/>
    <w:rsid w:val="004A3C3F"/>
    <w:rsid w:val="004A3F18"/>
    <w:rsid w:val="004C4A82"/>
    <w:rsid w:val="004C56B9"/>
    <w:rsid w:val="004D0243"/>
    <w:rsid w:val="004D614A"/>
    <w:rsid w:val="004D6554"/>
    <w:rsid w:val="004F4CD6"/>
    <w:rsid w:val="00506C74"/>
    <w:rsid w:val="00517C32"/>
    <w:rsid w:val="00525AE2"/>
    <w:rsid w:val="00533CCF"/>
    <w:rsid w:val="00560A9B"/>
    <w:rsid w:val="005717FE"/>
    <w:rsid w:val="005800E0"/>
    <w:rsid w:val="00582344"/>
    <w:rsid w:val="005A02B4"/>
    <w:rsid w:val="005B327F"/>
    <w:rsid w:val="005B3DA3"/>
    <w:rsid w:val="005B6AEB"/>
    <w:rsid w:val="005C7579"/>
    <w:rsid w:val="00613720"/>
    <w:rsid w:val="006226BA"/>
    <w:rsid w:val="0062726E"/>
    <w:rsid w:val="006308E9"/>
    <w:rsid w:val="00647E67"/>
    <w:rsid w:val="00655FAC"/>
    <w:rsid w:val="00672593"/>
    <w:rsid w:val="00675BD8"/>
    <w:rsid w:val="006841AD"/>
    <w:rsid w:val="006B639C"/>
    <w:rsid w:val="006B7BBC"/>
    <w:rsid w:val="006E0FEE"/>
    <w:rsid w:val="006F2B7D"/>
    <w:rsid w:val="00702B33"/>
    <w:rsid w:val="007172AD"/>
    <w:rsid w:val="007260CD"/>
    <w:rsid w:val="007609CF"/>
    <w:rsid w:val="00771AC1"/>
    <w:rsid w:val="007738D4"/>
    <w:rsid w:val="00774865"/>
    <w:rsid w:val="0079129C"/>
    <w:rsid w:val="007B4FE7"/>
    <w:rsid w:val="007B5089"/>
    <w:rsid w:val="007B59D1"/>
    <w:rsid w:val="007B765F"/>
    <w:rsid w:val="007C5FB6"/>
    <w:rsid w:val="007E1280"/>
    <w:rsid w:val="007F0DD9"/>
    <w:rsid w:val="00813DBE"/>
    <w:rsid w:val="008202DD"/>
    <w:rsid w:val="008515F1"/>
    <w:rsid w:val="00856DD7"/>
    <w:rsid w:val="00856E0E"/>
    <w:rsid w:val="008571AC"/>
    <w:rsid w:val="008607C1"/>
    <w:rsid w:val="00860CFF"/>
    <w:rsid w:val="008705B9"/>
    <w:rsid w:val="00887981"/>
    <w:rsid w:val="008959C9"/>
    <w:rsid w:val="008B6749"/>
    <w:rsid w:val="008C1905"/>
    <w:rsid w:val="008C34CE"/>
    <w:rsid w:val="008E3512"/>
    <w:rsid w:val="008E7B55"/>
    <w:rsid w:val="008F551D"/>
    <w:rsid w:val="008F66B2"/>
    <w:rsid w:val="009223DA"/>
    <w:rsid w:val="0094178F"/>
    <w:rsid w:val="00947C02"/>
    <w:rsid w:val="0095565F"/>
    <w:rsid w:val="009643CF"/>
    <w:rsid w:val="00972BC9"/>
    <w:rsid w:val="009928C3"/>
    <w:rsid w:val="009A5AD6"/>
    <w:rsid w:val="009B1F09"/>
    <w:rsid w:val="009B7964"/>
    <w:rsid w:val="009C03FE"/>
    <w:rsid w:val="009D0E87"/>
    <w:rsid w:val="009D0F12"/>
    <w:rsid w:val="009D2339"/>
    <w:rsid w:val="009D6C72"/>
    <w:rsid w:val="009E22C1"/>
    <w:rsid w:val="00A373E8"/>
    <w:rsid w:val="00A5088D"/>
    <w:rsid w:val="00A63D26"/>
    <w:rsid w:val="00A66C16"/>
    <w:rsid w:val="00A66ED0"/>
    <w:rsid w:val="00A97775"/>
    <w:rsid w:val="00AA53BD"/>
    <w:rsid w:val="00AC5168"/>
    <w:rsid w:val="00B06568"/>
    <w:rsid w:val="00B177D8"/>
    <w:rsid w:val="00B21917"/>
    <w:rsid w:val="00B33BF0"/>
    <w:rsid w:val="00B50F65"/>
    <w:rsid w:val="00B56D48"/>
    <w:rsid w:val="00B62450"/>
    <w:rsid w:val="00B6338E"/>
    <w:rsid w:val="00B66236"/>
    <w:rsid w:val="00B902A1"/>
    <w:rsid w:val="00BB0BF2"/>
    <w:rsid w:val="00BD63DA"/>
    <w:rsid w:val="00BF4279"/>
    <w:rsid w:val="00C21703"/>
    <w:rsid w:val="00C34EC6"/>
    <w:rsid w:val="00C40A39"/>
    <w:rsid w:val="00C75555"/>
    <w:rsid w:val="00C81FF9"/>
    <w:rsid w:val="00C8319A"/>
    <w:rsid w:val="00C84D47"/>
    <w:rsid w:val="00C860B3"/>
    <w:rsid w:val="00C8778D"/>
    <w:rsid w:val="00CB5928"/>
    <w:rsid w:val="00CC18DE"/>
    <w:rsid w:val="00CD1AD6"/>
    <w:rsid w:val="00CF1F2D"/>
    <w:rsid w:val="00D20064"/>
    <w:rsid w:val="00D56562"/>
    <w:rsid w:val="00D5696F"/>
    <w:rsid w:val="00D60182"/>
    <w:rsid w:val="00D71F46"/>
    <w:rsid w:val="00D91253"/>
    <w:rsid w:val="00D96E56"/>
    <w:rsid w:val="00DB4E14"/>
    <w:rsid w:val="00DC7121"/>
    <w:rsid w:val="00DE6B2E"/>
    <w:rsid w:val="00E06F0B"/>
    <w:rsid w:val="00E305E2"/>
    <w:rsid w:val="00E3232D"/>
    <w:rsid w:val="00E44143"/>
    <w:rsid w:val="00E61921"/>
    <w:rsid w:val="00E63256"/>
    <w:rsid w:val="00E708CF"/>
    <w:rsid w:val="00E84218"/>
    <w:rsid w:val="00E86FD7"/>
    <w:rsid w:val="00EA1DC7"/>
    <w:rsid w:val="00EA5C1D"/>
    <w:rsid w:val="00EB07D9"/>
    <w:rsid w:val="00EB1575"/>
    <w:rsid w:val="00EC21F9"/>
    <w:rsid w:val="00EC6F0D"/>
    <w:rsid w:val="00ED0350"/>
    <w:rsid w:val="00ED05B0"/>
    <w:rsid w:val="00EE4FB0"/>
    <w:rsid w:val="00EF688D"/>
    <w:rsid w:val="00EF7020"/>
    <w:rsid w:val="00F0729C"/>
    <w:rsid w:val="00F102FF"/>
    <w:rsid w:val="00F237C1"/>
    <w:rsid w:val="00F25E39"/>
    <w:rsid w:val="00F35169"/>
    <w:rsid w:val="00F43A28"/>
    <w:rsid w:val="00F519E1"/>
    <w:rsid w:val="00F51BC2"/>
    <w:rsid w:val="00F5622E"/>
    <w:rsid w:val="00F657B4"/>
    <w:rsid w:val="00F70024"/>
    <w:rsid w:val="00F71C17"/>
    <w:rsid w:val="00F8110D"/>
    <w:rsid w:val="00F86257"/>
    <w:rsid w:val="00F87641"/>
    <w:rsid w:val="00F926F5"/>
    <w:rsid w:val="00FA75B2"/>
    <w:rsid w:val="00FB04D4"/>
    <w:rsid w:val="00FB3786"/>
    <w:rsid w:val="00FC5F04"/>
    <w:rsid w:val="00FD40B0"/>
    <w:rsid w:val="00FE41F2"/>
    <w:rsid w:val="00FF16A1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11BD"/>
  <w15:docId w15:val="{A28F1B0C-D0FB-49FE-8170-EE629C12E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40AF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140A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40AF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40AFD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40A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40AF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tab-span">
    <w:name w:val="apple-tab-span"/>
    <w:basedOn w:val="VarsaylanParagrafYazTipi"/>
    <w:rsid w:val="009D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0F22-31AE-45AD-919D-74FDDA978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8</cp:revision>
  <cp:lastPrinted>2019-06-10T08:56:00Z</cp:lastPrinted>
  <dcterms:created xsi:type="dcterms:W3CDTF">2019-06-25T07:26:00Z</dcterms:created>
  <dcterms:modified xsi:type="dcterms:W3CDTF">2022-06-08T07:48:00Z</dcterms:modified>
</cp:coreProperties>
</file>